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10. SINIF  TKEṪĊ DAVRANşLAR(YEN*)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1.   Satın Alma</w:t>
            </w:r>
          </w:p>
        </w:tc>
        <w:tc>
          <w:tcPr>
            <w:tcW w:w="3260" w:type="dxa"/>
            <w:vAlign w:val="center"/>
          </w:tcPr>
          <w:p w:rsidR="00C60E81" w:rsidRPr="00C60E81" w:rsidRDefault="00C60E81" w:rsidP="00262F51">
            <w:pPr>
              <w:rPr>
                <w:sz w:val="14"/>
                <w:szCs w:val="14"/>
              </w:rPr>
            </w:pPr>
            <w:r w:rsidRPr="00C60E81">
              <w:rPr>
                <w:sz w:val="14"/>
                <w:szCs w:val="14"/>
              </w:rPr>
              <w:t> Satın almayı etkileyen temel kavramları açıklar.</w:t>
            </w:r>
          </w:p>
        </w:tc>
        <w:tc>
          <w:tcPr>
            <w:tcW w:w="3686" w:type="dxa"/>
            <w:vAlign w:val="center"/>
          </w:tcPr>
          <w:p w:rsidR="00C60E81" w:rsidRPr="00C60E81" w:rsidRDefault="00C60E81" w:rsidP="00262F51">
            <w:pPr>
              <w:rPr>
                <w:sz w:val="14"/>
                <w:szCs w:val="14"/>
              </w:rPr>
            </w:pPr>
            <w:r w:rsidRPr="00C60E81">
              <w:rPr>
                <w:sz w:val="14"/>
                <w:szCs w:val="14"/>
              </w:rPr>
              <w:t>-       İhtiyaç istek mal hizmet değer fiyat para gelir tüketim tüketici tasarruf tüketici bilinci bilinçli tüketici sürdürülebilir tüketim çevre dostu tüketim vb.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2.   Satın Alma İlkeleri</w:t>
            </w:r>
          </w:p>
        </w:tc>
        <w:tc>
          <w:tcPr>
            <w:tcW w:w="3260" w:type="dxa"/>
            <w:vAlign w:val="center"/>
          </w:tcPr>
          <w:p w:rsidR="00C60E81" w:rsidRPr="00C60E81" w:rsidRDefault="00C60E81" w:rsidP="00262F51">
            <w:pPr>
              <w:rPr>
                <w:sz w:val="14"/>
                <w:szCs w:val="14"/>
              </w:rPr>
            </w:pPr>
            <w:r w:rsidRPr="00C60E81">
              <w:rPr>
                <w:sz w:val="14"/>
                <w:szCs w:val="14"/>
              </w:rPr>
              <w:t> Bilinçli satın alma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3.   Alışverişte Dikkat Edilmesi Gereken Hususlar</w:t>
            </w:r>
          </w:p>
        </w:tc>
        <w:tc>
          <w:tcPr>
            <w:tcW w:w="3260" w:type="dxa"/>
            <w:vAlign w:val="center"/>
          </w:tcPr>
          <w:p w:rsidR="00C60E81" w:rsidRPr="00C60E81" w:rsidRDefault="00C60E81" w:rsidP="00262F51">
            <w:pPr>
              <w:rPr>
                <w:sz w:val="14"/>
                <w:szCs w:val="14"/>
              </w:rPr>
            </w:pPr>
            <w:r w:rsidRPr="00C60E81">
              <w:rPr>
                <w:sz w:val="14"/>
                <w:szCs w:val="14"/>
              </w:rPr>
              <w:t> Alışverişte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Alışveriş kavramı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4.   Elektrikli Ev Araçları Satın Alma</w:t>
            </w:r>
          </w:p>
        </w:tc>
        <w:tc>
          <w:tcPr>
            <w:tcW w:w="3260" w:type="dxa"/>
            <w:vAlign w:val="center"/>
          </w:tcPr>
          <w:p w:rsidR="00C60E81" w:rsidRPr="00C60E81" w:rsidRDefault="00C60E81" w:rsidP="00262F51">
            <w:pPr>
              <w:rPr>
                <w:sz w:val="14"/>
                <w:szCs w:val="14"/>
              </w:rPr>
            </w:pPr>
            <w:r w:rsidRPr="00C60E81">
              <w:rPr>
                <w:sz w:val="14"/>
                <w:szCs w:val="14"/>
              </w:rPr>
              <w:t> Tüketiciye giyim eşyası satın alma sürecinde önerilerde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5.   Temizlik Maddesi Satın Alma</w:t>
            </w:r>
          </w:p>
        </w:tc>
        <w:tc>
          <w:tcPr>
            <w:tcW w:w="3260" w:type="dxa"/>
            <w:vAlign w:val="center"/>
          </w:tcPr>
          <w:p w:rsidR="00C60E81" w:rsidRPr="00C60E81" w:rsidRDefault="00C60E81" w:rsidP="00262F51">
            <w:pPr>
              <w:rPr>
                <w:sz w:val="14"/>
                <w:szCs w:val="14"/>
              </w:rPr>
            </w:pPr>
            <w:r w:rsidRPr="00C60E81">
              <w:rPr>
                <w:sz w:val="14"/>
                <w:szCs w:val="14"/>
              </w:rPr>
              <w:t> Tüketiciye elektrikli ev araçları satın alma sürecinde önerilerde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6.   Gıda Maddeleri Satı Alma</w:t>
            </w:r>
          </w:p>
        </w:tc>
        <w:tc>
          <w:tcPr>
            <w:tcW w:w="3260" w:type="dxa"/>
            <w:vAlign w:val="center"/>
          </w:tcPr>
          <w:p w:rsidR="00C60E81" w:rsidRPr="00C60E81" w:rsidRDefault="00C60E81" w:rsidP="00262F51">
            <w:pPr>
              <w:rPr>
                <w:sz w:val="14"/>
                <w:szCs w:val="14"/>
              </w:rPr>
            </w:pPr>
            <w:r w:rsidRPr="00C60E81">
              <w:rPr>
                <w:sz w:val="14"/>
                <w:szCs w:val="14"/>
              </w:rPr>
              <w:t> Tüketiciye temizlik maddesi satın alma sürecinde önerilerde bulunur.Tüketiciye gıda maddesi satın alma sürecinde önerilerde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1.   Tüketici Satın Alma Karar Süreci</w:t>
            </w:r>
          </w:p>
        </w:tc>
        <w:tc>
          <w:tcPr>
            <w:tcW w:w="3260" w:type="dxa"/>
            <w:vAlign w:val="center"/>
          </w:tcPr>
          <w:p w:rsidR="00C60E81" w:rsidRPr="00C60E81" w:rsidRDefault="00C60E81" w:rsidP="00262F51">
            <w:pPr>
              <w:rPr>
                <w:sz w:val="14"/>
                <w:szCs w:val="14"/>
              </w:rPr>
            </w:pPr>
            <w:r w:rsidRPr="00C60E81">
              <w:rPr>
                <w:sz w:val="14"/>
                <w:szCs w:val="14"/>
              </w:rPr>
              <w:t> Tüketici satın alma karar sürecini açıklar.</w:t>
            </w:r>
          </w:p>
        </w:tc>
        <w:tc>
          <w:tcPr>
            <w:tcW w:w="3686" w:type="dxa"/>
            <w:vAlign w:val="center"/>
          </w:tcPr>
          <w:p w:rsidR="00C60E81" w:rsidRPr="00C60E81" w:rsidRDefault="00C60E81" w:rsidP="00262F51">
            <w:pPr>
              <w:rPr>
                <w:sz w:val="14"/>
                <w:szCs w:val="14"/>
              </w:rPr>
            </w:pPr>
            <w:r w:rsidRPr="00C60E81">
              <w:rPr>
                <w:sz w:val="14"/>
                <w:szCs w:val="14"/>
              </w:rPr>
              <w:t>-       Tüketici karar alma süreci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4.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 Tüketici davranışlarını etkileyen faktörlerin ana hatlarını gösterir.</w:t>
            </w:r>
          </w:p>
        </w:tc>
        <w:tc>
          <w:tcPr>
            <w:tcW w:w="3686" w:type="dxa"/>
            <w:vAlign w:val="center"/>
          </w:tcPr>
          <w:p w:rsidR="00C60E81" w:rsidRPr="00C60E81" w:rsidRDefault="00C60E81" w:rsidP="00262F51">
            <w:pPr>
              <w:rPr>
                <w:sz w:val="14"/>
                <w:szCs w:val="14"/>
              </w:rPr>
            </w:pPr>
            <w:r w:rsidRPr="00C60E81">
              <w:rPr>
                <w:sz w:val="14"/>
                <w:szCs w:val="14"/>
              </w:rPr>
              <w:t>-       Tüketici davranışlarını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2.   Aile ve Hane Halkının Satın Alma Karar Süreci Üzerindeki Etkileri</w:t>
            </w:r>
          </w:p>
        </w:tc>
        <w:tc>
          <w:tcPr>
            <w:tcW w:w="3260" w:type="dxa"/>
            <w:vAlign w:val="center"/>
          </w:tcPr>
          <w:p w:rsidR="00C60E81" w:rsidRPr="00C60E81" w:rsidRDefault="00C60E81" w:rsidP="00262F51">
            <w:pPr>
              <w:rPr>
                <w:sz w:val="14"/>
                <w:szCs w:val="14"/>
              </w:rPr>
            </w:pPr>
            <w:r w:rsidRPr="00C60E81">
              <w:rPr>
                <w:sz w:val="14"/>
                <w:szCs w:val="14"/>
              </w:rPr>
              <w:t>1. Dönem 1. Sınav  Aile ve hane halkının satın alma karar süreci üzerindeki etkilerini açıklar.</w:t>
            </w:r>
          </w:p>
        </w:tc>
        <w:tc>
          <w:tcPr>
            <w:tcW w:w="3686" w:type="dxa"/>
            <w:vAlign w:val="center"/>
          </w:tcPr>
          <w:p w:rsidR="00C60E81" w:rsidRPr="00C60E81" w:rsidRDefault="00C60E81" w:rsidP="00262F51">
            <w:pPr>
              <w:rPr>
                <w:sz w:val="14"/>
                <w:szCs w:val="14"/>
              </w:rPr>
            </w:pPr>
            <w:r w:rsidRPr="00C60E81">
              <w:rPr>
                <w:sz w:val="14"/>
                <w:szCs w:val="14"/>
              </w:rPr>
              <w:t>-       Eşlerin çocukların satın alma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2.   Aile ve Hane Halkının Satın Alma Karar Süreci Üzerindeki Etkileri</w:t>
            </w:r>
          </w:p>
        </w:tc>
        <w:tc>
          <w:tcPr>
            <w:tcW w:w="3260" w:type="dxa"/>
            <w:vAlign w:val="center"/>
          </w:tcPr>
          <w:p w:rsidR="00C60E81" w:rsidRPr="00C60E81" w:rsidRDefault="00C60E81" w:rsidP="00262F51">
            <w:pPr>
              <w:rPr>
                <w:sz w:val="14"/>
                <w:szCs w:val="14"/>
              </w:rPr>
            </w:pPr>
            <w:r w:rsidRPr="00C60E81">
              <w:rPr>
                <w:sz w:val="14"/>
                <w:szCs w:val="14"/>
              </w:rPr>
              <w:t> Aile ve hane halkının satın alma karar süreci üzerindeki etkilerini açıklar.</w:t>
            </w:r>
          </w:p>
        </w:tc>
        <w:tc>
          <w:tcPr>
            <w:tcW w:w="3686" w:type="dxa"/>
            <w:vAlign w:val="center"/>
          </w:tcPr>
          <w:p w:rsidR="00C60E81" w:rsidRPr="00C60E81" w:rsidRDefault="00C60E81" w:rsidP="00262F51">
            <w:pPr>
              <w:rPr>
                <w:sz w:val="14"/>
                <w:szCs w:val="14"/>
              </w:rPr>
            </w:pPr>
            <w:r w:rsidRPr="00C60E81">
              <w:rPr>
                <w:sz w:val="14"/>
                <w:szCs w:val="14"/>
              </w:rPr>
              <w:t>-       Eşlerin çocukların satın alma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4.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 Tüketici davranışlarını etkileyen faktörlerin ana hatlarını gösterir.</w:t>
            </w:r>
          </w:p>
        </w:tc>
        <w:tc>
          <w:tcPr>
            <w:tcW w:w="3686" w:type="dxa"/>
            <w:vAlign w:val="center"/>
          </w:tcPr>
          <w:p w:rsidR="00C60E81" w:rsidRPr="00C60E81" w:rsidRDefault="00C60E81" w:rsidP="00262F51">
            <w:pPr>
              <w:rPr>
                <w:sz w:val="14"/>
                <w:szCs w:val="14"/>
              </w:rPr>
            </w:pPr>
            <w:r w:rsidRPr="00C60E81">
              <w:rPr>
                <w:sz w:val="14"/>
                <w:szCs w:val="14"/>
              </w:rPr>
              <w:t>-       Tüketicilerin satın alma biçimlerine göre sınıflandırılması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2.   Aile ve Hane Halkının Satın Alma Karar Süreci Üzerindeki Etkileri</w:t>
            </w:r>
          </w:p>
        </w:tc>
        <w:tc>
          <w:tcPr>
            <w:tcW w:w="3260" w:type="dxa"/>
            <w:vAlign w:val="center"/>
          </w:tcPr>
          <w:p w:rsidR="00C60E81" w:rsidRPr="00C60E81" w:rsidRDefault="00C60E81" w:rsidP="00262F51">
            <w:pPr>
              <w:rPr>
                <w:sz w:val="14"/>
                <w:szCs w:val="14"/>
              </w:rPr>
            </w:pPr>
            <w:r w:rsidRPr="00C60E81">
              <w:rPr>
                <w:sz w:val="14"/>
                <w:szCs w:val="14"/>
              </w:rPr>
              <w:t> Aile ve hane halkının satın alma karar süreci üzerindeki etkilerini açıklar.</w:t>
            </w:r>
          </w:p>
        </w:tc>
        <w:tc>
          <w:tcPr>
            <w:tcW w:w="3686" w:type="dxa"/>
            <w:vAlign w:val="center"/>
          </w:tcPr>
          <w:p w:rsidR="00C60E81" w:rsidRPr="00C60E81" w:rsidRDefault="00C60E81" w:rsidP="00262F51">
            <w:pPr>
              <w:rPr>
                <w:sz w:val="14"/>
                <w:szCs w:val="14"/>
              </w:rPr>
            </w:pPr>
            <w:r w:rsidRPr="00C60E81">
              <w:rPr>
                <w:sz w:val="14"/>
                <w:szCs w:val="14"/>
              </w:rPr>
              <w:t>-       Ailenin sosyoekonomik ve kültürel düzeyin satın alma sürecindeki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3.   Tüketici Davranışları</w:t>
            </w:r>
          </w:p>
        </w:tc>
        <w:tc>
          <w:tcPr>
            <w:tcW w:w="3260" w:type="dxa"/>
            <w:vAlign w:val="center"/>
          </w:tcPr>
          <w:p w:rsidR="00C60E81" w:rsidRPr="00C60E81" w:rsidRDefault="00C60E81" w:rsidP="00262F51">
            <w:pPr>
              <w:rPr>
                <w:sz w:val="14"/>
                <w:szCs w:val="14"/>
              </w:rPr>
            </w:pPr>
            <w:r w:rsidRPr="00C60E81">
              <w:rPr>
                <w:sz w:val="14"/>
                <w:szCs w:val="14"/>
              </w:rPr>
              <w:t> Tüketici davranış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Tüketici davranışları tanımlanır.</w:t>
              <w:br/>
              <w:t>-       Tüketici davranış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4.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 Tüketici davranışlarını etkileyen faktörlerin ana hatlarını gösterir.</w:t>
            </w:r>
          </w:p>
        </w:tc>
        <w:tc>
          <w:tcPr>
            <w:tcW w:w="3686" w:type="dxa"/>
            <w:vAlign w:val="center"/>
          </w:tcPr>
          <w:p w:rsidR="00C60E81" w:rsidRPr="00C60E81" w:rsidRDefault="00C60E81" w:rsidP="00262F51">
            <w:pPr>
              <w:rPr>
                <w:sz w:val="14"/>
                <w:szCs w:val="14"/>
              </w:rPr>
            </w:pPr>
            <w:r w:rsidRPr="00C60E81">
              <w:rPr>
                <w:sz w:val="14"/>
                <w:szCs w:val="14"/>
              </w:rPr>
              <w:t>-       Tüketicilerin tutum ve davranışlarına göre sınıflandırılması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2.   Aile ve Hane Halkının Satın Alma Karar Süreci Üzerindeki Etkileri</w:t>
            </w:r>
          </w:p>
        </w:tc>
        <w:tc>
          <w:tcPr>
            <w:tcW w:w="3260" w:type="dxa"/>
            <w:vAlign w:val="center"/>
          </w:tcPr>
          <w:p w:rsidR="00C60E81" w:rsidRPr="00C60E81" w:rsidRDefault="00C60E81" w:rsidP="00262F51">
            <w:pPr>
              <w:rPr>
                <w:sz w:val="14"/>
                <w:szCs w:val="14"/>
              </w:rPr>
            </w:pPr>
            <w:r w:rsidRPr="00C60E81">
              <w:rPr>
                <w:sz w:val="14"/>
                <w:szCs w:val="14"/>
              </w:rPr>
              <w:t> Aile ve hane halkının satın alma karar süreci üzerindeki etkilerini açıklar.</w:t>
            </w:r>
          </w:p>
        </w:tc>
        <w:tc>
          <w:tcPr>
            <w:tcW w:w="3686" w:type="dxa"/>
            <w:vAlign w:val="center"/>
          </w:tcPr>
          <w:p w:rsidR="00C60E81" w:rsidRPr="00C60E81" w:rsidRDefault="00C60E81" w:rsidP="00262F51">
            <w:pPr>
              <w:rPr>
                <w:sz w:val="14"/>
                <w:szCs w:val="14"/>
              </w:rPr>
            </w:pPr>
            <w:r w:rsidRPr="00C60E81">
              <w:rPr>
                <w:sz w:val="14"/>
                <w:szCs w:val="14"/>
              </w:rPr>
              <w:t>-       Ailenin sosyoekonomik ve kültürel düzeyin satın alma sürecindeki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4.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 Tüketici davranışlarını etkileyen faktörlerin ana hatlarını gösterir.</w:t>
            </w:r>
          </w:p>
        </w:tc>
        <w:tc>
          <w:tcPr>
            <w:tcW w:w="3686" w:type="dxa"/>
            <w:vAlign w:val="center"/>
          </w:tcPr>
          <w:p w:rsidR="00C60E81" w:rsidRPr="00C60E81" w:rsidRDefault="00C60E81" w:rsidP="00262F51">
            <w:pPr>
              <w:rPr>
                <w:sz w:val="14"/>
                <w:szCs w:val="14"/>
              </w:rPr>
            </w:pPr>
            <w:r w:rsidRPr="00C60E81">
              <w:rPr>
                <w:sz w:val="14"/>
                <w:szCs w:val="14"/>
              </w:rPr>
              <w:t>-       Gelişen trendlerin tüketici davranışlarına etkisi ve yeni tüketici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4.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1. Dönem 2. Sınav  Tüketici davranışlarını etkileyen faktörlerin ana hatlarını gösterir.</w:t>
            </w:r>
          </w:p>
        </w:tc>
        <w:tc>
          <w:tcPr>
            <w:tcW w:w="3686" w:type="dxa"/>
            <w:vAlign w:val="center"/>
          </w:tcPr>
          <w:p w:rsidR="00C60E81" w:rsidRPr="00C60E81" w:rsidRDefault="00C60E81" w:rsidP="00262F51">
            <w:pPr>
              <w:rPr>
                <w:sz w:val="14"/>
                <w:szCs w:val="14"/>
              </w:rPr>
            </w:pPr>
            <w:r w:rsidRPr="00C60E81">
              <w:rPr>
                <w:sz w:val="14"/>
                <w:szCs w:val="14"/>
              </w:rPr>
              <w:t>-       Gelişen trendlerin tüketici davranışlarına etkisi ve yeni tüketici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2.   Aile ve Hane Halkının Satın Alma Karar Süreci Üzerindeki Etkileri</w:t>
            </w:r>
          </w:p>
        </w:tc>
        <w:tc>
          <w:tcPr>
            <w:tcW w:w="3260" w:type="dxa"/>
            <w:vAlign w:val="center"/>
          </w:tcPr>
          <w:p w:rsidR="00C60E81" w:rsidRPr="00C60E81" w:rsidRDefault="00C60E81" w:rsidP="00262F51">
            <w:pPr>
              <w:rPr>
                <w:sz w:val="14"/>
                <w:szCs w:val="14"/>
              </w:rPr>
            </w:pPr>
            <w:r w:rsidRPr="00C60E81">
              <w:rPr>
                <w:sz w:val="14"/>
                <w:szCs w:val="14"/>
              </w:rPr>
              <w:t> Aile ve hane halkının satın alma karar süreci üzerindeki etkilerini açıklar.</w:t>
            </w:r>
          </w:p>
        </w:tc>
        <w:tc>
          <w:tcPr>
            <w:tcW w:w="3686" w:type="dxa"/>
            <w:vAlign w:val="center"/>
          </w:tcPr>
          <w:p w:rsidR="00C60E81" w:rsidRPr="00C60E81" w:rsidRDefault="00C60E81" w:rsidP="00262F51">
            <w:pPr>
              <w:rPr>
                <w:sz w:val="14"/>
                <w:szCs w:val="14"/>
              </w:rPr>
            </w:pPr>
            <w:r w:rsidRPr="00C60E81">
              <w:rPr>
                <w:sz w:val="14"/>
                <w:szCs w:val="14"/>
              </w:rPr>
              <w:t>-       Ailenin sosyoekonomik ve kültürel düzeyin satın alma sürecindeki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1.   Tüketici Profilleri</w:t>
            </w:r>
          </w:p>
        </w:tc>
        <w:tc>
          <w:tcPr>
            <w:tcW w:w="3260" w:type="dxa"/>
            <w:vAlign w:val="center"/>
          </w:tcPr>
          <w:p w:rsidR="00C60E81" w:rsidRPr="00C60E81" w:rsidRDefault="00C60E81" w:rsidP="00262F51">
            <w:pPr>
              <w:rPr>
                <w:sz w:val="14"/>
                <w:szCs w:val="14"/>
              </w:rPr>
            </w:pPr>
            <w:r w:rsidRPr="00C60E81">
              <w:rPr>
                <w:sz w:val="14"/>
                <w:szCs w:val="14"/>
              </w:rPr>
              <w:t> Tüketici profillerini eğilimlerini açıklar.</w:t>
            </w:r>
          </w:p>
        </w:tc>
        <w:tc>
          <w:tcPr>
            <w:tcW w:w="3686" w:type="dxa"/>
            <w:vAlign w:val="center"/>
          </w:tcPr>
          <w:p w:rsidR="00C60E81" w:rsidRPr="00C60E81" w:rsidRDefault="00C60E81" w:rsidP="00262F51">
            <w:pPr>
              <w:rPr>
                <w:sz w:val="14"/>
                <w:szCs w:val="14"/>
              </w:rPr>
            </w:pPr>
            <w:r w:rsidRPr="00C60E81">
              <w:rPr>
                <w:sz w:val="14"/>
                <w:szCs w:val="14"/>
              </w:rPr>
              <w:t>-       Tüketici ve müşteri kavramları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1.   Tüketici Profilleri</w:t>
            </w:r>
          </w:p>
        </w:tc>
        <w:tc>
          <w:tcPr>
            <w:tcW w:w="3260" w:type="dxa"/>
            <w:vAlign w:val="center"/>
          </w:tcPr>
          <w:p w:rsidR="00C60E81" w:rsidRPr="00C60E81" w:rsidRDefault="00C60E81" w:rsidP="00262F51">
            <w:pPr>
              <w:rPr>
                <w:sz w:val="14"/>
                <w:szCs w:val="14"/>
              </w:rPr>
            </w:pPr>
            <w:r w:rsidRPr="00C60E81">
              <w:rPr>
                <w:sz w:val="14"/>
                <w:szCs w:val="14"/>
              </w:rPr>
              <w:t> Tüketici profillerini eğilimlerini açıklar.</w:t>
            </w:r>
          </w:p>
        </w:tc>
        <w:tc>
          <w:tcPr>
            <w:tcW w:w="3686" w:type="dxa"/>
            <w:vAlign w:val="center"/>
          </w:tcPr>
          <w:p w:rsidR="00C60E81" w:rsidRPr="00C60E81" w:rsidRDefault="00C60E81" w:rsidP="00262F51">
            <w:pPr>
              <w:rPr>
                <w:sz w:val="14"/>
                <w:szCs w:val="14"/>
              </w:rPr>
            </w:pPr>
            <w:r w:rsidRPr="00C60E81">
              <w:rPr>
                <w:sz w:val="14"/>
                <w:szCs w:val="14"/>
              </w:rPr>
              <w:t>-       Tüketici ve müşteri kavramları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3.   ÇocukGenç Tüketicilerin Sosyalleşmesi</w:t>
            </w:r>
          </w:p>
        </w:tc>
        <w:tc>
          <w:tcPr>
            <w:tcW w:w="3260" w:type="dxa"/>
            <w:vAlign w:val="center"/>
          </w:tcPr>
          <w:p w:rsidR="00C60E81" w:rsidRPr="00C60E81" w:rsidRDefault="00C60E81" w:rsidP="00262F51">
            <w:pPr>
              <w:rPr>
                <w:sz w:val="14"/>
                <w:szCs w:val="14"/>
              </w:rPr>
            </w:pPr>
            <w:r w:rsidRPr="00C60E81">
              <w:rPr>
                <w:sz w:val="14"/>
                <w:szCs w:val="14"/>
              </w:rPr>
              <w:t> Çocuk gencin tüketici olarak sosyalleşmesinde etkili olan faktörleri analiz eder.</w:t>
            </w:r>
          </w:p>
        </w:tc>
        <w:tc>
          <w:tcPr>
            <w:tcW w:w="3686" w:type="dxa"/>
            <w:vAlign w:val="center"/>
          </w:tcPr>
          <w:p w:rsidR="00C60E81" w:rsidRPr="00C60E81" w:rsidRDefault="00C60E81" w:rsidP="00262F51">
            <w:pPr>
              <w:rPr>
                <w:sz w:val="14"/>
                <w:szCs w:val="14"/>
              </w:rPr>
            </w:pPr>
            <w:r w:rsidRPr="00C60E81">
              <w:rPr>
                <w:sz w:val="14"/>
                <w:szCs w:val="14"/>
              </w:rPr>
              <w:t>-       Çocuk ve genç tüketicilerin tüketimdeki pazarlamadaki yeri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2.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 Tüketicileri davranışlarını etkileyen psikolojik sosyokültürel ve demografik faktörleri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1.   Tüketici Profilleri</w:t>
            </w:r>
          </w:p>
        </w:tc>
        <w:tc>
          <w:tcPr>
            <w:tcW w:w="3260" w:type="dxa"/>
            <w:vAlign w:val="center"/>
          </w:tcPr>
          <w:p w:rsidR="00C60E81" w:rsidRPr="00C60E81" w:rsidRDefault="00C60E81" w:rsidP="00262F51">
            <w:pPr>
              <w:rPr>
                <w:sz w:val="14"/>
                <w:szCs w:val="14"/>
              </w:rPr>
            </w:pPr>
            <w:r w:rsidRPr="00C60E81">
              <w:rPr>
                <w:sz w:val="14"/>
                <w:szCs w:val="14"/>
              </w:rPr>
              <w:t> Tüketici profillerini eğilimlerini açıklar.</w:t>
            </w:r>
          </w:p>
        </w:tc>
        <w:tc>
          <w:tcPr>
            <w:tcW w:w="3686" w:type="dxa"/>
            <w:vAlign w:val="center"/>
          </w:tcPr>
          <w:p w:rsidR="00C60E81" w:rsidRPr="00C60E81" w:rsidRDefault="00C60E81" w:rsidP="00262F51">
            <w:pPr>
              <w:rPr>
                <w:sz w:val="14"/>
                <w:szCs w:val="14"/>
              </w:rPr>
            </w:pPr>
            <w:r w:rsidRPr="00C60E81">
              <w:rPr>
                <w:sz w:val="14"/>
                <w:szCs w:val="14"/>
              </w:rPr>
              <w:t>-       Tüketici ve müşteri kavramları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3.   ÇocukGenç Tüketicilerin Sosyalleşmesi</w:t>
            </w:r>
          </w:p>
        </w:tc>
        <w:tc>
          <w:tcPr>
            <w:tcW w:w="3260" w:type="dxa"/>
            <w:vAlign w:val="center"/>
          </w:tcPr>
          <w:p w:rsidR="00C60E81" w:rsidRPr="00C60E81" w:rsidRDefault="00C60E81" w:rsidP="00262F51">
            <w:pPr>
              <w:rPr>
                <w:sz w:val="14"/>
                <w:szCs w:val="14"/>
              </w:rPr>
            </w:pPr>
            <w:r w:rsidRPr="00C60E81">
              <w:rPr>
                <w:sz w:val="14"/>
                <w:szCs w:val="14"/>
              </w:rPr>
              <w:t> Çocuk gencin tüketici olarak sosyalleşmesinde etkili olan faktörleri analiz eder.</w:t>
            </w:r>
          </w:p>
        </w:tc>
        <w:tc>
          <w:tcPr>
            <w:tcW w:w="3686" w:type="dxa"/>
            <w:vAlign w:val="center"/>
          </w:tcPr>
          <w:p w:rsidR="00C60E81" w:rsidRPr="00C60E81" w:rsidRDefault="00C60E81" w:rsidP="00262F51">
            <w:pPr>
              <w:rPr>
                <w:sz w:val="14"/>
                <w:szCs w:val="14"/>
              </w:rPr>
            </w:pPr>
            <w:r w:rsidRPr="00C60E81">
              <w:rPr>
                <w:sz w:val="14"/>
                <w:szCs w:val="14"/>
              </w:rPr>
              <w:t>-       Çocuk ve genç tüketicilerin tüketimdeki pazarlamadaki yeri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3.   ÇocukGenç Tüketicilerin Sosyalleşmesi</w:t>
            </w:r>
          </w:p>
        </w:tc>
        <w:tc>
          <w:tcPr>
            <w:tcW w:w="3260" w:type="dxa"/>
            <w:vAlign w:val="center"/>
          </w:tcPr>
          <w:p w:rsidR="00C60E81" w:rsidRPr="00C60E81" w:rsidRDefault="00C60E81" w:rsidP="00262F51">
            <w:pPr>
              <w:rPr>
                <w:sz w:val="14"/>
                <w:szCs w:val="14"/>
              </w:rPr>
            </w:pPr>
            <w:r w:rsidRPr="00C60E81">
              <w:rPr>
                <w:sz w:val="14"/>
                <w:szCs w:val="14"/>
              </w:rPr>
              <w:t> Çocuk gencin tüketici olarak sosyalleşmesinde etkili olan faktörleri analiz eder.</w:t>
            </w:r>
          </w:p>
        </w:tc>
        <w:tc>
          <w:tcPr>
            <w:tcW w:w="3686" w:type="dxa"/>
            <w:vAlign w:val="center"/>
          </w:tcPr>
          <w:p w:rsidR="00C60E81" w:rsidRPr="00C60E81" w:rsidRDefault="00C60E81" w:rsidP="00262F51">
            <w:pPr>
              <w:rPr>
                <w:sz w:val="14"/>
                <w:szCs w:val="14"/>
              </w:rPr>
            </w:pPr>
            <w:r w:rsidRPr="00C60E81">
              <w:rPr>
                <w:sz w:val="14"/>
                <w:szCs w:val="14"/>
              </w:rPr>
              <w:t>-       Çocuk ve genç tüketicilerin tüketimdeki pazarlamadaki yeri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1.   Tüketici Profilleri</w:t>
            </w:r>
          </w:p>
        </w:tc>
        <w:tc>
          <w:tcPr>
            <w:tcW w:w="3260" w:type="dxa"/>
            <w:vAlign w:val="center"/>
          </w:tcPr>
          <w:p w:rsidR="00C60E81" w:rsidRPr="00C60E81" w:rsidRDefault="00C60E81" w:rsidP="00262F51">
            <w:pPr>
              <w:rPr>
                <w:sz w:val="14"/>
                <w:szCs w:val="14"/>
              </w:rPr>
            </w:pPr>
            <w:r w:rsidRPr="00C60E81">
              <w:rPr>
                <w:sz w:val="14"/>
                <w:szCs w:val="14"/>
              </w:rPr>
              <w:t>2. Dönem 1. Sınav  Tüketici profillerini eğilimlerini açıklar.</w:t>
            </w:r>
          </w:p>
        </w:tc>
        <w:tc>
          <w:tcPr>
            <w:tcW w:w="3686" w:type="dxa"/>
            <w:vAlign w:val="center"/>
          </w:tcPr>
          <w:p w:rsidR="00C60E81" w:rsidRPr="00C60E81" w:rsidRDefault="00C60E81" w:rsidP="00262F51">
            <w:pPr>
              <w:rPr>
                <w:sz w:val="14"/>
                <w:szCs w:val="14"/>
              </w:rPr>
            </w:pPr>
            <w:r w:rsidRPr="00C60E81">
              <w:rPr>
                <w:sz w:val="14"/>
                <w:szCs w:val="14"/>
              </w:rPr>
              <w:t>-       Tüketici ve müşteri kavramları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3.   ÇocukGenç Tüketicilerin Sosyalleşmesi</w:t>
            </w:r>
          </w:p>
        </w:tc>
        <w:tc>
          <w:tcPr>
            <w:tcW w:w="3260" w:type="dxa"/>
            <w:vAlign w:val="center"/>
          </w:tcPr>
          <w:p w:rsidR="00C60E81" w:rsidRPr="00C60E81" w:rsidRDefault="00C60E81" w:rsidP="00262F51">
            <w:pPr>
              <w:rPr>
                <w:sz w:val="14"/>
                <w:szCs w:val="14"/>
              </w:rPr>
            </w:pPr>
            <w:r w:rsidRPr="00C60E81">
              <w:rPr>
                <w:sz w:val="14"/>
                <w:szCs w:val="14"/>
              </w:rPr>
              <w:t> Çocuk gencin tüketici olarak sosyalleşmesinde etkili olan faktörleri analiz eder.</w:t>
            </w:r>
          </w:p>
        </w:tc>
        <w:tc>
          <w:tcPr>
            <w:tcW w:w="3686" w:type="dxa"/>
            <w:vAlign w:val="center"/>
          </w:tcPr>
          <w:p w:rsidR="00C60E81" w:rsidRPr="00C60E81" w:rsidRDefault="00C60E81" w:rsidP="00262F51">
            <w:pPr>
              <w:rPr>
                <w:sz w:val="14"/>
                <w:szCs w:val="14"/>
              </w:rPr>
            </w:pPr>
            <w:r w:rsidRPr="00C60E81">
              <w:rPr>
                <w:sz w:val="14"/>
                <w:szCs w:val="14"/>
              </w:rPr>
              <w:t>-       Çocuk ve genç tüketicilerin tüketimdeki pazarlamadaki yeri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4.   Özel Tüketici Grupları</w:t>
            </w:r>
          </w:p>
        </w:tc>
        <w:tc>
          <w:tcPr>
            <w:tcW w:w="3260" w:type="dxa"/>
            <w:vAlign w:val="center"/>
          </w:tcPr>
          <w:p w:rsidR="00C60E81" w:rsidRPr="00C60E81" w:rsidRDefault="00C60E81" w:rsidP="00262F51">
            <w:pPr>
              <w:rPr>
                <w:sz w:val="14"/>
                <w:szCs w:val="14"/>
              </w:rPr>
            </w:pPr>
            <w:r w:rsidRPr="00C60E81">
              <w:rPr>
                <w:sz w:val="14"/>
                <w:szCs w:val="14"/>
              </w:rPr>
              <w:t> Özel tüketici gruplarının Çocukların gençlerin yaşlı engelli ve düşük gelirli tüketici davranışlarını ve karşılaşılan sorunları açıklar.</w:t>
            </w:r>
          </w:p>
        </w:tc>
        <w:tc>
          <w:tcPr>
            <w:tcW w:w="3686" w:type="dxa"/>
            <w:vAlign w:val="center"/>
          </w:tcPr>
          <w:p w:rsidR="00C60E81" w:rsidRPr="00C60E81" w:rsidRDefault="00C60E81" w:rsidP="00262F51">
            <w:pPr>
              <w:rPr>
                <w:sz w:val="14"/>
                <w:szCs w:val="14"/>
              </w:rPr>
            </w:pPr>
            <w:r w:rsidRPr="00C60E81">
              <w:rPr>
                <w:sz w:val="14"/>
                <w:szCs w:val="14"/>
              </w:rPr>
              <w:t>-       Çocuk genç yaşlı engelli düşük gelirli tüketiciler ve bu tüketicilerin pazarlamada karşılaştıkları sorunlar ve tüketici davranışları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1.   Tüketici Profilleri</w:t>
            </w:r>
          </w:p>
        </w:tc>
        <w:tc>
          <w:tcPr>
            <w:tcW w:w="3260" w:type="dxa"/>
            <w:vAlign w:val="center"/>
          </w:tcPr>
          <w:p w:rsidR="00C60E81" w:rsidRPr="00C60E81" w:rsidRDefault="00C60E81" w:rsidP="00262F51">
            <w:pPr>
              <w:rPr>
                <w:sz w:val="14"/>
                <w:szCs w:val="14"/>
              </w:rPr>
            </w:pPr>
            <w:r w:rsidRPr="00C60E81">
              <w:rPr>
                <w:sz w:val="14"/>
                <w:szCs w:val="14"/>
              </w:rPr>
              <w:t> Tüketici profillerini eğilimlerini açıklar.</w:t>
            </w:r>
          </w:p>
        </w:tc>
        <w:tc>
          <w:tcPr>
            <w:tcW w:w="3686" w:type="dxa"/>
            <w:vAlign w:val="center"/>
          </w:tcPr>
          <w:p w:rsidR="00C60E81" w:rsidRPr="00C60E81" w:rsidRDefault="00C60E81" w:rsidP="00262F51">
            <w:pPr>
              <w:rPr>
                <w:sz w:val="14"/>
                <w:szCs w:val="14"/>
              </w:rPr>
            </w:pPr>
            <w:r w:rsidRPr="00C60E81">
              <w:rPr>
                <w:sz w:val="14"/>
                <w:szCs w:val="14"/>
              </w:rPr>
              <w:t>-       Tüketici ve müşteri kavramları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3.   ÇocukGenç Tüketicilerin Sosyalleşmesi</w:t>
            </w:r>
          </w:p>
        </w:tc>
        <w:tc>
          <w:tcPr>
            <w:tcW w:w="3260" w:type="dxa"/>
            <w:vAlign w:val="center"/>
          </w:tcPr>
          <w:p w:rsidR="00C60E81" w:rsidRPr="00C60E81" w:rsidRDefault="00C60E81" w:rsidP="00262F51">
            <w:pPr>
              <w:rPr>
                <w:sz w:val="14"/>
                <w:szCs w:val="14"/>
              </w:rPr>
            </w:pPr>
            <w:r w:rsidRPr="00C60E81">
              <w:rPr>
                <w:sz w:val="14"/>
                <w:szCs w:val="14"/>
              </w:rPr>
              <w:t> Çocuk gencin tüketici olarak sosyalleşmesinde etkili olan faktörleri analiz eder.</w:t>
            </w:r>
          </w:p>
        </w:tc>
        <w:tc>
          <w:tcPr>
            <w:tcW w:w="3686" w:type="dxa"/>
            <w:vAlign w:val="center"/>
          </w:tcPr>
          <w:p w:rsidR="00C60E81" w:rsidRPr="00C60E81" w:rsidRDefault="00C60E81" w:rsidP="00262F51">
            <w:pPr>
              <w:rPr>
                <w:sz w:val="14"/>
                <w:szCs w:val="14"/>
              </w:rPr>
            </w:pPr>
            <w:r w:rsidRPr="00C60E81">
              <w:rPr>
                <w:sz w:val="14"/>
                <w:szCs w:val="14"/>
              </w:rPr>
              <w:t>-       Çocuk ve genç tüketicilerin tüketimdeki pazarlamadaki yeri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1.   Tüketici Haklarının Tarihsel Gelişimi</w:t>
            </w:r>
          </w:p>
        </w:tc>
        <w:tc>
          <w:tcPr>
            <w:tcW w:w="3260" w:type="dxa"/>
            <w:vAlign w:val="center"/>
          </w:tcPr>
          <w:p w:rsidR="00C60E81" w:rsidRPr="00C60E81" w:rsidRDefault="00C60E81" w:rsidP="00262F51">
            <w:pPr>
              <w:rPr>
                <w:sz w:val="14"/>
                <w:szCs w:val="14"/>
              </w:rPr>
            </w:pPr>
            <w:r w:rsidRPr="00C60E81">
              <w:rPr>
                <w:sz w:val="14"/>
                <w:szCs w:val="14"/>
              </w:rPr>
              <w:t> Tüketici haklarının tarihsel gelişimini açıklar.</w:t>
            </w:r>
          </w:p>
        </w:tc>
        <w:tc>
          <w:tcPr>
            <w:tcW w:w="3686" w:type="dxa"/>
            <w:vAlign w:val="center"/>
          </w:tcPr>
          <w:p w:rsidR="00C60E81" w:rsidRPr="00C60E81" w:rsidRDefault="00C60E81" w:rsidP="00262F51">
            <w:pPr>
              <w:rPr>
                <w:sz w:val="14"/>
                <w:szCs w:val="14"/>
              </w:rPr>
            </w:pPr>
            <w:r w:rsidRPr="00C60E81">
              <w:rPr>
                <w:sz w:val="14"/>
                <w:szCs w:val="14"/>
              </w:rPr>
              <w:t>-       İslam dünyasında ve Osmanlıda tüketici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1.   Tüketicinin Korunması Kanunu</w:t>
            </w:r>
          </w:p>
        </w:tc>
        <w:tc>
          <w:tcPr>
            <w:tcW w:w="3260" w:type="dxa"/>
            <w:vAlign w:val="center"/>
          </w:tcPr>
          <w:p w:rsidR="00C60E81" w:rsidRPr="00C60E81" w:rsidRDefault="00C60E81" w:rsidP="00262F51">
            <w:pPr>
              <w:rPr>
                <w:sz w:val="14"/>
                <w:szCs w:val="14"/>
              </w:rPr>
            </w:pPr>
            <w:r w:rsidRPr="00C60E81">
              <w:rPr>
                <w:sz w:val="14"/>
                <w:szCs w:val="14"/>
              </w:rPr>
              <w:t> Tüketicinin Korunması Kanununu açıklar.Evrensel tüketici haklarını açıklar.Tüketicinin korunmasına ilişkin mevzuatı inceler.Tüketici hizmetlerini tüketici hakları doğrultusunda sunma yöntemlerini açıklar.</w:t>
            </w:r>
          </w:p>
        </w:tc>
        <w:tc>
          <w:tcPr>
            <w:tcW w:w="3686" w:type="dxa"/>
            <w:vAlign w:val="center"/>
          </w:tcPr>
          <w:p w:rsidR="00C60E81" w:rsidRPr="00C60E81" w:rsidRDefault="00C60E81" w:rsidP="00262F51">
            <w:pPr>
              <w:rPr>
                <w:sz w:val="14"/>
                <w:szCs w:val="14"/>
              </w:rPr>
            </w:pPr>
            <w:r w:rsidRPr="00C60E81">
              <w:rPr>
                <w:sz w:val="14"/>
                <w:szCs w:val="14"/>
              </w:rPr>
              <w:t>-       Tüketici korunmasının gereği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1.   Tüketici Haklarının Tarihsel Gelişimi</w:t>
            </w:r>
          </w:p>
        </w:tc>
        <w:tc>
          <w:tcPr>
            <w:tcW w:w="3260" w:type="dxa"/>
            <w:vAlign w:val="center"/>
          </w:tcPr>
          <w:p w:rsidR="00C60E81" w:rsidRPr="00C60E81" w:rsidRDefault="00C60E81" w:rsidP="00262F51">
            <w:pPr>
              <w:rPr>
                <w:sz w:val="14"/>
                <w:szCs w:val="14"/>
              </w:rPr>
            </w:pPr>
            <w:r w:rsidRPr="00C60E81">
              <w:rPr>
                <w:sz w:val="14"/>
                <w:szCs w:val="14"/>
              </w:rPr>
              <w:t> Tüketici haklarının tarihsel gelişimini açıklar.</w:t>
            </w:r>
          </w:p>
        </w:tc>
        <w:tc>
          <w:tcPr>
            <w:tcW w:w="3686" w:type="dxa"/>
            <w:vAlign w:val="center"/>
          </w:tcPr>
          <w:p w:rsidR="00C60E81" w:rsidRPr="00C60E81" w:rsidRDefault="00C60E81" w:rsidP="00262F51">
            <w:pPr>
              <w:rPr>
                <w:sz w:val="14"/>
                <w:szCs w:val="14"/>
              </w:rPr>
            </w:pPr>
            <w:r w:rsidRPr="00C60E81">
              <w:rPr>
                <w:sz w:val="14"/>
                <w:szCs w:val="14"/>
              </w:rPr>
              <w:t>-       Cumhuriyet döneminde tüketici hakları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2.   Evrensel Tüketici Hakları</w:t>
            </w:r>
          </w:p>
        </w:tc>
        <w:tc>
          <w:tcPr>
            <w:tcW w:w="3260" w:type="dxa"/>
            <w:vAlign w:val="center"/>
          </w:tcPr>
          <w:p w:rsidR="00C60E81" w:rsidRPr="00C60E81" w:rsidRDefault="00C60E81" w:rsidP="00262F51">
            <w:pPr>
              <w:rPr>
                <w:sz w:val="14"/>
                <w:szCs w:val="14"/>
              </w:rPr>
            </w:pPr>
            <w:r w:rsidRPr="00C60E81">
              <w:rPr>
                <w:sz w:val="14"/>
                <w:szCs w:val="14"/>
              </w:rPr>
              <w:t>2. Dönem 2. Sınav  Evrensel tüketici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1.   Tüketicinin Korunması Kanunu</w:t>
            </w:r>
          </w:p>
        </w:tc>
        <w:tc>
          <w:tcPr>
            <w:tcW w:w="3260" w:type="dxa"/>
            <w:vAlign w:val="center"/>
          </w:tcPr>
          <w:p w:rsidR="00C60E81" w:rsidRPr="00C60E81" w:rsidRDefault="00C60E81" w:rsidP="00262F51">
            <w:pPr>
              <w:rPr>
                <w:sz w:val="14"/>
                <w:szCs w:val="14"/>
              </w:rPr>
            </w:pPr>
            <w:r w:rsidRPr="00C60E81">
              <w:rPr>
                <w:sz w:val="14"/>
                <w:szCs w:val="14"/>
              </w:rPr>
              <w:t> Tüketicinin Korunması Kanununu açıklar.Evrensel tüketici haklarını açıklar.Tüketicinin korunmasına ilişkin mevzuatı inceler.Tüketici hizmetlerini tüketici hakları doğrultusunda sunma yöntemlerini açıklar.</w:t>
            </w:r>
          </w:p>
        </w:tc>
        <w:tc>
          <w:tcPr>
            <w:tcW w:w="3686" w:type="dxa"/>
            <w:vAlign w:val="center"/>
          </w:tcPr>
          <w:p w:rsidR="00C60E81" w:rsidRPr="00C60E81" w:rsidRDefault="00C60E81" w:rsidP="00262F51">
            <w:pPr>
              <w:rPr>
                <w:sz w:val="14"/>
                <w:szCs w:val="14"/>
              </w:rPr>
            </w:pPr>
            <w:r w:rsidRPr="00C60E81">
              <w:rPr>
                <w:sz w:val="14"/>
                <w:szCs w:val="14"/>
              </w:rPr>
              <w:t>-       Tüketicinin korunmasını gerektiren nedenler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1.   Tüketici Haklarının Tarihsel Gelişimi</w:t>
            </w:r>
          </w:p>
        </w:tc>
        <w:tc>
          <w:tcPr>
            <w:tcW w:w="3260" w:type="dxa"/>
            <w:vAlign w:val="center"/>
          </w:tcPr>
          <w:p w:rsidR="00C60E81" w:rsidRPr="00C60E81" w:rsidRDefault="00C60E81" w:rsidP="00262F51">
            <w:pPr>
              <w:rPr>
                <w:sz w:val="14"/>
                <w:szCs w:val="14"/>
              </w:rPr>
            </w:pPr>
            <w:r w:rsidRPr="00C60E81">
              <w:rPr>
                <w:sz w:val="14"/>
                <w:szCs w:val="14"/>
              </w:rPr>
              <w:t> Tüketici haklarının tarihsel gelişimini açıklar.</w:t>
            </w:r>
          </w:p>
        </w:tc>
        <w:tc>
          <w:tcPr>
            <w:tcW w:w="3686" w:type="dxa"/>
            <w:vAlign w:val="center"/>
          </w:tcPr>
          <w:p w:rsidR="00C60E81" w:rsidRPr="00C60E81" w:rsidRDefault="00C60E81" w:rsidP="00262F51">
            <w:pPr>
              <w:rPr>
                <w:sz w:val="14"/>
                <w:szCs w:val="14"/>
              </w:rPr>
            </w:pPr>
            <w:r w:rsidRPr="00C60E81">
              <w:rPr>
                <w:sz w:val="14"/>
                <w:szCs w:val="14"/>
              </w:rPr>
              <w:t>-       Tarihte yapılan devlet düzenlemelerinin tüketici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SınıfDonanım Etkileşimli tahtaprojeksiyon bilgisayar yazıcıtarayıcı konuyla ilgili araç-gereç malzeme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SınıfDonanım Etkileşimli tahtaprojeksiyon bilgisayar yazıcıtarayıcı konuyla ilgili araç-gereç malzeme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Tüketici Karar Süreci 1.   Satın alma sürecinde aile arasında yaşanan çatışma konularıyla ilgili sunu hazırlama2.   Tüketici karar verme süreciyle ilgili pano hazırlama1.   Tüketici tiplerini canlandırma yöntemiyle sunma2.   Genç tüketicilerin satın almadaki rolüyle ilgili sunu hazırlama1.   Çevre dostu tüketimle ilgili sunu hazırlama2.   Özgün bir tasarımla çevre dostu alışveriş çantası filesi hazırlama</w:t>
              <w:br/>
              <w:t>Tüketici Hakları 1.   Osmanlıda tüketiciye verilen haklarla ilgili sunu hazırlama2.   Cumhuriyet döneminde tüketiciye verilen haklarla ilgili sunu hazırlama1.   Tüketicinin Korunması Kanunu ile ilgili broşür hazırlama2.   Alo 175 hattıyla ilgili broşür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