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ST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SÜTÜN İŞLETMEYE KABULÜ </w:t>
              <w:br/>
              <w:t>1.1. ÜRETİCİDEN SÜTÜ ALIP NAKLETMEK</w:t>
              <w:br/>
              <w:t>1.1.1. Sütün İşletmeye Nakli İçin Gerekli Ekipmanlar</w:t>
              <w:br/>
              <w:t>1.1.2. Sütün Nakil Aracına Aktarılması ve Nakil Sırasında Dikkat Edilecek Hususlar  1.1.3. Temizlik İşlemleri </w:t>
              <w:br/>
              <w:t>1.1. UYGULAMA İŞLETMEYE ALINACAK SÜTÜ SOĞUK ZİNCİRİ KORUYARAK NAKLETMEK</w:t>
              <w:br/>
              <w:t>1.2. SÜTÜN ÖN KABULÜNÜ YAPMAK</w:t>
              <w:br/>
              <w:t>1.2.1. Süt Sütün Bileşimi ve Bileşimine Etki Eden Faktörler </w:t>
              <w:br/>
              <w:t>1.2.2. Süte Uygulanan Duyusal Testler </w:t>
              <w:br/>
              <w:t>1.2.3. Sütte Asitlik Ölçümü </w:t>
              <w:br/>
              <w:t>1.2.4. Sütte Mastitis Testi   </w:t>
              <w:br/>
              <w:t/>
            </w:r>
          </w:p>
        </w:tc>
        <w:tc>
          <w:tcPr>
            <w:tcW w:w="3260" w:type="dxa"/>
            <w:vAlign w:val="center"/>
          </w:tcPr>
          <w:p w:rsidR="00C60E81" w:rsidRPr="00C60E81" w:rsidRDefault="00C60E81" w:rsidP="00262F51">
            <w:pPr>
              <w:rPr>
                <w:sz w:val="14"/>
                <w:szCs w:val="14"/>
              </w:rPr>
            </w:pPr>
            <w:r w:rsidRPr="00C60E81">
              <w:rPr>
                <w:sz w:val="14"/>
                <w:szCs w:val="14"/>
              </w:rPr>
              <w:t>Üreticiden sütü alıp nakleder.</w:t>
              <w:br/>
              <w:t>Sütün ilk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Sütün Filtreden Geçirilmesi </w:t>
              <w:br/>
              <w:t>1.2. UYGULAMA SÜTÜN İŞLETMEYE ÖN KABULÜ</w:t>
              <w:br/>
              <w:t>1.3. ÇİĞ SÜTÜN FABRİKAYA ALIMI</w:t>
              <w:br/>
              <w:t>1.3.1. Çiğ Sütün Fabrikaya Alınması ve Depolanması Sırasında Sütte Oluşabilecek Değişiklikler</w:t>
              <w:br/>
              <w:t>1.3.2. Çiğ Sütün Klarifikatörle Temizlenmesi</w:t>
              <w:br/>
              <w:t>1.3.3. Sütün Kalite Sınıflarına Göre Depolanması</w:t>
              <w:br/>
              <w:t>1.3.4. Kullanılan Aletlerin ve Ekipmanların Temizlenmesi</w:t>
              <w:br/>
              <w:t>1.3. UYGULAMA ÇİĞ SÜTÜN FABRİKAYA ALINMASI </w:t>
            </w:r>
          </w:p>
        </w:tc>
        <w:tc>
          <w:tcPr>
            <w:tcW w:w="3260" w:type="dxa"/>
            <w:vAlign w:val="center"/>
          </w:tcPr>
          <w:p w:rsidR="00C60E81" w:rsidRPr="00C60E81" w:rsidRDefault="00C60E81" w:rsidP="00262F51">
            <w:pPr>
              <w:rPr>
                <w:sz w:val="14"/>
                <w:szCs w:val="14"/>
              </w:rPr>
            </w:pPr>
            <w:r w:rsidRPr="00C60E81">
              <w:rPr>
                <w:sz w:val="14"/>
                <w:szCs w:val="14"/>
              </w:rPr>
              <w:t>Sütün ilk kontrollerini yapar.</w:t>
              <w:br/>
              <w:t>Sütün fabrikaya alımını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SÜTÜN İŞLEMEYE HAZIRLANMASI</w:t>
              <w:br/>
              <w:t>2.1. SÜTÜN HAVASINI VE KOKUSUNU ALMA</w:t>
              <w:br/>
              <w:t>2.1.1. Sütün Havasını Alma</w:t>
              <w:br/>
              <w:t>2.1.2. Sütün Kokusunu Alma</w:t>
              <w:br/>
              <w:t>2.1. UYGULAMA İŞLENECEK SÜTÜN HAVASINI VE KOKUSUNU ALMA </w:t>
              <w:br/>
              <w:t>2.2. SÜT YAĞININ AYRILMASI</w:t>
              <w:br/>
              <w:t>2.2.1. Doğal Yolla Süt Yağının Ayrılması </w:t>
              <w:br/>
              <w:t>2.2.2. Merkezkaç Kuvvetiyle Süt Yağının Ayrılması</w:t>
              <w:br/>
              <w:t>2.2.3. Krema Seperasyon İşlemini Etkileyen Faktörler</w:t>
              <w:br/>
              <w:t>2.2. UYGULAMA UYGUN KOŞULLARI OLUŞTURARAK SÜTÜN YAĞINI AYIRMA </w:t>
            </w:r>
          </w:p>
        </w:tc>
        <w:tc>
          <w:tcPr>
            <w:tcW w:w="3260" w:type="dxa"/>
            <w:vAlign w:val="center"/>
          </w:tcPr>
          <w:p w:rsidR="00C60E81" w:rsidRPr="00C60E81" w:rsidRDefault="00C60E81" w:rsidP="00262F51">
            <w:pPr>
              <w:rPr>
                <w:sz w:val="14"/>
                <w:szCs w:val="14"/>
              </w:rPr>
            </w:pPr>
            <w:r w:rsidRPr="00C60E81">
              <w:rPr>
                <w:sz w:val="14"/>
                <w:szCs w:val="14"/>
              </w:rPr>
              <w:t>Sütün havasını ve kokusunu alır.</w:t>
              <w:br/>
              <w:t>Sütün yağını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STANDARDİZASYON YÖNTEMLERİ</w:t>
              <w:br/>
              <w:t>2.3.1. Standardizasyon Sırasında Kullanılacak Kremanın ve Yağ Miktarının Hesaplanması</w:t>
              <w:br/>
              <w:t>2.3.2. Standardizasyon İşlemi </w:t>
              <w:br/>
              <w:t>2.3.3. Kuru Madde Standardizasyonu </w:t>
              <w:br/>
              <w:t>2.3. UYGULAMA UYGUN KOŞULLARI OLUŞTURARAK SÜTTE STANDARDİZASYON İŞLEMİNİ YAPMA </w:t>
            </w:r>
          </w:p>
        </w:tc>
        <w:tc>
          <w:tcPr>
            <w:tcW w:w="3260" w:type="dxa"/>
            <w:vAlign w:val="center"/>
          </w:tcPr>
          <w:p w:rsidR="00C60E81" w:rsidRPr="00C60E81" w:rsidRDefault="00C60E81" w:rsidP="00262F51">
            <w:pPr>
              <w:rPr>
                <w:sz w:val="14"/>
                <w:szCs w:val="14"/>
              </w:rPr>
            </w:pPr>
            <w:r w:rsidRPr="00C60E81">
              <w:rPr>
                <w:sz w:val="14"/>
                <w:szCs w:val="14"/>
              </w:rPr>
              <w:t>Standardizasyon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BAKTOFÜGASYON</w:t>
              <w:br/>
              <w:t>2.4.1. Baktofügasyonun Amacı ve Önemi</w:t>
              <w:br/>
              <w:t>2.4.2. Baktofügasyonun Dayandığı Prensip</w:t>
              <w:br/>
              <w:t>2.4.3. Baktofügasyon İşlemi</w:t>
              <w:br/>
              <w:t>2.4. UYGULAMA UYGUN KOŞULLARI OLUŞTURARAK SÜTTE BAKTOFÜGASYON İŞLEMİNİ YAPMA </w:t>
            </w:r>
          </w:p>
        </w:tc>
        <w:tc>
          <w:tcPr>
            <w:tcW w:w="3260" w:type="dxa"/>
            <w:vAlign w:val="center"/>
          </w:tcPr>
          <w:p w:rsidR="00C60E81" w:rsidRPr="00C60E81" w:rsidRDefault="00C60E81" w:rsidP="00262F51">
            <w:pPr>
              <w:rPr>
                <w:sz w:val="14"/>
                <w:szCs w:val="14"/>
              </w:rPr>
            </w:pPr>
            <w:r w:rsidRPr="00C60E81">
              <w:rPr>
                <w:sz w:val="14"/>
                <w:szCs w:val="14"/>
              </w:rPr>
              <w:t>Baktofügasyon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HOMOJENİZASYON YÖNTEMLERİ</w:t>
              <w:br/>
              <w:t>2.5.1. Homojenizasyon Yönteminin Prensibi </w:t>
              <w:br/>
              <w:t>2.5.2. Homojenizasyon Metotları</w:t>
              <w:br/>
              <w:t>2.5.3. Homojenizasyonu Etkileyen Faktörler</w:t>
              <w:br/>
              <w:t>2.5.4. Homojenizasyon İşleminin Sonuçları </w:t>
              <w:br/>
              <w:t>2.5. UYGULAMA UYGUN KOŞULLARI OLUŞTURARAK SÜTÜ HOMOJENİZE ETME </w:t>
            </w:r>
          </w:p>
        </w:tc>
        <w:tc>
          <w:tcPr>
            <w:tcW w:w="3260" w:type="dxa"/>
            <w:vAlign w:val="center"/>
          </w:tcPr>
          <w:p w:rsidR="00C60E81" w:rsidRPr="00C60E81" w:rsidRDefault="00C60E81" w:rsidP="00262F51">
            <w:pPr>
              <w:rPr>
                <w:sz w:val="14"/>
                <w:szCs w:val="14"/>
              </w:rPr>
            </w:pPr>
            <w:r w:rsidRPr="00C60E81">
              <w:rPr>
                <w:sz w:val="14"/>
                <w:szCs w:val="14"/>
              </w:rPr>
              <w:t>Sütü homojenize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İÇME SÜTÜ ÜRETİMİ</w:t>
              <w:br/>
              <w:t>3.1. PASTÖRİZE İÇME SÜTÜ</w:t>
              <w:br/>
              <w:t>3.1.1. Sütün Bileşimi ve Beslenmedeki Önemi</w:t>
              <w:br/>
              <w:t>3.1.2. Pastörize İçme Sütü Üretiminde Kullanılacak Çiğ Sütte Aranan Nitelikler</w:t>
              <w:br/>
              <w:t>3.1.3. Pastörize İçme Sütü Üretiminde Kullanılan Pastörizasyon Yöntemleri </w:t>
              <w:br/>
              <w:t>3.1.4. Pastörize Süt Üretim Akış Şeması </w:t>
              <w:br/>
              <w:t>3.1.5. Süte Uygulanan Ön İşlemler ve Sütün Pastörizatörden Geçirilmesi</w:t>
              <w:br/>
              <w:t>3.1.6. Pastörize İçme Sütünün Ambalajlanması ve Depolanması</w:t>
              <w:br/>
              <w:t>3.1.7. Kullanılan Aletleri ve Ekipmanları Temizleme </w:t>
              <w:br/>
              <w:t>3.1. UYGULAMA PASTÖRİZE İÇME SÜTÜ ÜRETİMİ </w:t>
            </w:r>
          </w:p>
        </w:tc>
        <w:tc>
          <w:tcPr>
            <w:tcW w:w="3260" w:type="dxa"/>
            <w:vAlign w:val="center"/>
          </w:tcPr>
          <w:p w:rsidR="00C60E81" w:rsidRPr="00C60E81" w:rsidRDefault="00C60E81" w:rsidP="00262F51">
            <w:pPr>
              <w:rPr>
                <w:sz w:val="14"/>
                <w:szCs w:val="14"/>
              </w:rPr>
            </w:pPr>
            <w:r w:rsidRPr="00C60E81">
              <w:rPr>
                <w:sz w:val="14"/>
                <w:szCs w:val="14"/>
              </w:rPr>
              <w:t>Pastörize içme sütü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STERİLİZE İÇME SÜTÜ </w:t>
              <w:br/>
              <w:t>3.2.1. Sterilizasyonun Tanımı ve Amacı</w:t>
              <w:br/>
              <w:t>3.2.2. Sterilize İçme Sütü Üretiminde Kullanılan Sterilizasyon Yöntemleri </w:t>
              <w:br/>
              <w:t>3.2.3. Sterilize İçme Sütü Üretiminde Kullanılacak Çiğ Sütte Aranan Nitelikler</w:t>
              <w:br/>
              <w:t>3.2.4. UHT Süt Üretim Akış Şeması</w:t>
              <w:br/>
              <w:t>3.2.5. Süte Uygulanan Ön İşlemler ve Sütü Sterilizatörden Geçirme</w:t>
              <w:br/>
              <w:t>3.2.6. Sterilize İçme Sütünün Ambalajlanması</w:t>
              <w:br/>
              <w:t>3.2. UYGULAMA STERİLİZE İÇME SÜTÜ ÜRETİMİ  </w:t>
              <w:br/>
              <w:t/>
              <w:br/>
              <w:t>1.Dönem 1.Sınav </w:t>
            </w:r>
          </w:p>
        </w:tc>
        <w:tc>
          <w:tcPr>
            <w:tcW w:w="3260" w:type="dxa"/>
            <w:vAlign w:val="center"/>
          </w:tcPr>
          <w:p w:rsidR="00C60E81" w:rsidRPr="00C60E81" w:rsidRDefault="00C60E81" w:rsidP="00262F51">
            <w:pPr>
              <w:rPr>
                <w:sz w:val="14"/>
                <w:szCs w:val="14"/>
              </w:rPr>
            </w:pPr>
            <w:r w:rsidRPr="00C60E81">
              <w:rPr>
                <w:sz w:val="14"/>
                <w:szCs w:val="14"/>
              </w:rPr>
              <w:t>Sterilize içme sütü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FERMENTE SÜT ÜRÜNLERİ ÜRETİMİ</w:t>
              <w:br/>
              <w:t>4.1. SÜTE UYGULANAN ÖN İŞLEMLER </w:t>
              <w:br/>
              <w:t>4.1.1. Yoğurt Üretimi İçin Süte Uygulanan Ön İşlemler </w:t>
              <w:br/>
              <w:t>4.1.2. Yoğurdun Sınıflandırılması </w:t>
              <w:br/>
              <w:t>4.1.3. Standardizasyon</w:t>
              <w:br/>
              <w:t>4.1. UYGULAMA YOĞURDA İŞLENECEK SÜTE STANDARDİZASYON YAPMA </w:t>
              <w:br/>
              <w:t>4.2. UYGULAMA YOĞURDA İŞLENECEK SÜTE ÖN İŞLEMLERİ YAPMA </w:t>
              <w:br/>
              <w:t>4.2. YOĞURT ÜRETİMİ </w:t>
              <w:br/>
              <w:t>4.2.1. İnokülasyon Yöntemleri ve İnkübasyon İşlemleri</w:t>
              <w:br/>
              <w:t>4.2.2. Yoğurt Bakterileri ve Özellikleri</w:t>
              <w:br/>
              <w:t>4.2.3. Yoğurt Üretimi İçin Starter Kültür Hazırlama Teknikleri </w:t>
              <w:br/>
              <w:t>4.2.4. Süte Katılacak Kültür Miktarının Belirlenmesi</w:t>
              <w:br/>
              <w:t>4.2.5. İnkübasyon Sıcaklığının ve Süresinin Ayarlanması  </w:t>
              <w:br/>
              <w:t/>
            </w:r>
          </w:p>
        </w:tc>
        <w:tc>
          <w:tcPr>
            <w:tcW w:w="3260" w:type="dxa"/>
            <w:vAlign w:val="center"/>
          </w:tcPr>
          <w:p w:rsidR="00C60E81" w:rsidRPr="00C60E81" w:rsidRDefault="00C60E81" w:rsidP="00262F51">
            <w:pPr>
              <w:rPr>
                <w:sz w:val="14"/>
                <w:szCs w:val="14"/>
              </w:rPr>
            </w:pPr>
            <w:r w:rsidRPr="00C60E81">
              <w:rPr>
                <w:sz w:val="14"/>
                <w:szCs w:val="14"/>
              </w:rPr>
              <w:t>1. Dönem 1. Sınav Yoğurda işlenecek süte ön işlemleri yapar.</w:t>
              <w:br/>
              <w:t>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UYGULAMA YOĞURT ÜRETİMİ </w:t>
              <w:br/>
              <w:t>4.3. MEYVELİ YOĞURT ÜRETİMİ</w:t>
              <w:br/>
              <w:t>4.3.1. Meyveli Yoğurdun Tanımı ve Özellikleri</w:t>
              <w:br/>
              <w:t>4.3.2. Meyveli Yoğurdun Üretim Yöntemleri</w:t>
              <w:br/>
              <w:t>4.3.3. Meyveli Yoğurt Çeşitleri</w:t>
              <w:br/>
              <w:t>4.3.4. Meyveli Yoğurt Üretimi İçin Süte Uygulanan Ön İşlemler</w:t>
              <w:br/>
              <w:t>4.3.5. Starter Kültür Aroma Maddesi ve Meyvelerin İlavesi</w:t>
              <w:br/>
              <w:t>4.3.6. Pıhtısı Kırılmış Nitelikte Meyveli Yoğurt Üretimi </w:t>
              <w:br/>
              <w:t>4.3.7. İçilebilir Nitelikte Meyveli Yoğurt Üretimi </w:t>
              <w:br/>
              <w:t>4.4. UYGULAMA SET TİPİ MEYVELİ YOĞURT ÜRETİMİ </w:t>
              <w:br/>
              <w:t>4.4. SÜZME YOĞURT ÜRETİMİ </w:t>
              <w:br/>
              <w:t>4.4.1. Süzme Yoğurdun Tanımı ve Özellikleri</w:t>
              <w:br/>
              <w:t>4.4.2. Süzme Yoğurt Üretimi İçin Süte Uygulanan Ön İşlemler</w:t>
              <w:br/>
              <w:t>4.4.3. İnokülasyon ve İnkübasyon</w:t>
              <w:br/>
              <w:t>4.4.4. Soğutma ve Süzme </w:t>
              <w:br/>
              <w:t>4.4.5. Yoğurma</w:t>
              <w:br/>
              <w:t>4.4.6. Süzme Yoğurdun Ambalajlanması ve Depolanması </w:t>
            </w:r>
          </w:p>
        </w:tc>
        <w:tc>
          <w:tcPr>
            <w:tcW w:w="3260" w:type="dxa"/>
            <w:vAlign w:val="center"/>
          </w:tcPr>
          <w:p w:rsidR="00C60E81" w:rsidRPr="00C60E81" w:rsidRDefault="00C60E81" w:rsidP="00262F51">
            <w:pPr>
              <w:rPr>
                <w:sz w:val="14"/>
                <w:szCs w:val="14"/>
              </w:rPr>
            </w:pPr>
            <w:r w:rsidRPr="00C60E81">
              <w:rPr>
                <w:sz w:val="14"/>
                <w:szCs w:val="14"/>
              </w:rPr>
              <w:t>Set tipi meyveli yoğurt üretir.</w:t>
              <w:br/>
              <w:t>Süzme 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UYGULAMA SÜZME YOĞURT ÜRETİMİ</w:t>
              <w:br/>
              <w:t>4.5. PROBİYOTİK YOĞURT</w:t>
              <w:br/>
              <w:t>4.5.1. Probiyotik Yoğurdun Tanımı ve Özellikleri</w:t>
              <w:br/>
              <w:t>4.5.2. Probiyotik Yoğurt Üretimi İçin Süte Uygulanan Ön İşlemler</w:t>
              <w:br/>
              <w:t>4.5.3. Probiyotik Kültür Çeşitleri ve Özellikleri</w:t>
              <w:br/>
              <w:t>4.5.4. İnokülasyon ve İnkübasyon </w:t>
            </w:r>
          </w:p>
        </w:tc>
        <w:tc>
          <w:tcPr>
            <w:tcW w:w="3260" w:type="dxa"/>
            <w:vAlign w:val="center"/>
          </w:tcPr>
          <w:p w:rsidR="00C60E81" w:rsidRPr="00C60E81" w:rsidRDefault="00C60E81" w:rsidP="00262F51">
            <w:pPr>
              <w:rPr>
                <w:sz w:val="14"/>
                <w:szCs w:val="14"/>
              </w:rPr>
            </w:pPr>
            <w:r w:rsidRPr="00C60E81">
              <w:rPr>
                <w:sz w:val="14"/>
                <w:szCs w:val="14"/>
              </w:rPr>
              <w:t>Probiyotik 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UYGULAMA PROBİYOTİK YOĞURT ÜRETİMİ </w:t>
              <w:br/>
              <w:t>4.6. KEFİR ÜRETİMİ </w:t>
              <w:br/>
              <w:t>4.6.1. Kefirin Özellikleri </w:t>
              <w:br/>
              <w:t>4.6.2. Kefir Çeşitleri </w:t>
              <w:br/>
              <w:t>4.6.3. Kefir Yapılacak Süte Uygulanan Ön İşlemler</w:t>
              <w:br/>
              <w:t>4.6.4. İnokülasyon ve İnkübasyon</w:t>
              <w:br/>
              <w:t>4.6.5. Ambalajlama ve Depolama </w:t>
            </w:r>
          </w:p>
        </w:tc>
        <w:tc>
          <w:tcPr>
            <w:tcW w:w="3260" w:type="dxa"/>
            <w:vAlign w:val="center"/>
          </w:tcPr>
          <w:p w:rsidR="00C60E81" w:rsidRPr="00C60E81" w:rsidRDefault="00C60E81" w:rsidP="00262F51">
            <w:pPr>
              <w:rPr>
                <w:sz w:val="14"/>
                <w:szCs w:val="14"/>
              </w:rPr>
            </w:pPr>
            <w:r w:rsidRPr="00C60E81">
              <w:rPr>
                <w:sz w:val="14"/>
                <w:szCs w:val="14"/>
              </w:rPr>
              <w:t>Kefir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UYGULAMA KEFİR ÜRETİMİ</w:t>
              <w:br/>
              <w:t>4.7. AYRAN ÜRETİMİ</w:t>
              <w:br/>
              <w:t>4.7.1. Ayranın Önemi ve Sınıflandırılması </w:t>
              <w:br/>
              <w:t>4.7.2. Ayran Üretim Yöntemleri </w:t>
              <w:br/>
              <w:t>4.7.3. İnokülasyon Kültür İlavesi ve İnkübasyon </w:t>
              <w:br/>
              <w:t>4.7.4. Tuz İlavesi</w:t>
              <w:br/>
              <w:t>4.7.5. Ambalajlama ve Depolama </w:t>
            </w:r>
          </w:p>
        </w:tc>
        <w:tc>
          <w:tcPr>
            <w:tcW w:w="3260" w:type="dxa"/>
            <w:vAlign w:val="center"/>
          </w:tcPr>
          <w:p w:rsidR="00C60E81" w:rsidRPr="00C60E81" w:rsidRDefault="00C60E81" w:rsidP="00262F51">
            <w:pPr>
              <w:rPr>
                <w:sz w:val="14"/>
                <w:szCs w:val="14"/>
              </w:rPr>
            </w:pPr>
            <w:r w:rsidRPr="00C60E81">
              <w:rPr>
                <w:sz w:val="14"/>
                <w:szCs w:val="14"/>
              </w:rPr>
              <w:t>Ayran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UYGULAMA AYRANA İŞLENECEK SÜTE ÖN İŞLEMLER YAPMA </w:t>
              <w:br/>
              <w:t>4.9. UYGULAMA AYRAN ÜRETİMİ YAPMA </w:t>
            </w:r>
          </w:p>
        </w:tc>
        <w:tc>
          <w:tcPr>
            <w:tcW w:w="3260" w:type="dxa"/>
            <w:vAlign w:val="center"/>
          </w:tcPr>
          <w:p w:rsidR="00C60E81" w:rsidRPr="00C60E81" w:rsidRDefault="00C60E81" w:rsidP="00262F51">
            <w:pPr>
              <w:rPr>
                <w:sz w:val="14"/>
                <w:szCs w:val="14"/>
              </w:rPr>
            </w:pPr>
            <w:r w:rsidRPr="00C60E81">
              <w:rPr>
                <w:sz w:val="14"/>
                <w:szCs w:val="14"/>
              </w:rPr>
              <w:t>Ayran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TEREYAĞI ÜRETİMİ</w:t>
              <w:br/>
              <w:t>5.1. KREMAYA UYGULANAN ÖN İŞLEMLER</w:t>
              <w:br/>
              <w:t>5.1.1. Tereyağı ve Tereyağının Sınıflandırılması </w:t>
              <w:br/>
              <w:t>5.1.2. Krema </w:t>
              <w:br/>
              <w:t>5.1.3. Kremaya Uygulanan Ön İşlemler</w:t>
              <w:br/>
              <w:t>5.1. UYGULAMA ÇİĞ SÜTTEN KREMA ELDE EDİLMESİ </w:t>
              <w:br/>
              <w:t>5.2. UYGULAMA KREMANIN NÖTRALİZASYONU</w:t>
              <w:br/>
              <w:t>5.2. KREMANIN PASTÖRİZE EDİLMESİ </w:t>
              <w:br/>
              <w:t>5.2.1. Kremaya Pastörizasyon Isıl İşlem Uygulanmasının Önemi </w:t>
              <w:br/>
              <w:t>5.2.2. Kremaya Pastörizasyon İşleminin Uygulanması </w:t>
              <w:br/>
              <w:t>5.3. UYGULAMA KREMANIN PASTÖRİZE EDİLMESİ </w:t>
            </w:r>
          </w:p>
        </w:tc>
        <w:tc>
          <w:tcPr>
            <w:tcW w:w="3260" w:type="dxa"/>
            <w:vAlign w:val="center"/>
          </w:tcPr>
          <w:p w:rsidR="00C60E81" w:rsidRPr="00C60E81" w:rsidRDefault="00C60E81" w:rsidP="00262F51">
            <w:pPr>
              <w:rPr>
                <w:sz w:val="14"/>
                <w:szCs w:val="14"/>
              </w:rPr>
            </w:pPr>
            <w:r w:rsidRPr="00C60E81">
              <w:rPr>
                <w:sz w:val="14"/>
                <w:szCs w:val="14"/>
              </w:rPr>
              <w:t>Hammaddeye ön işlemleri uygular.</w:t>
              <w:br/>
              <w:t>Kremayı pastörize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KREMANIN OLGUNLAŞTIRILMASI</w:t>
              <w:br/>
              <w:t>5.3.1. Kremanın Soğutulmasının Önemi </w:t>
              <w:br/>
              <w:t>5.3.2. Kremanın Olgunlaştırılması</w:t>
              <w:br/>
              <w:t>5.4. UYGULAMA KREMANIN OLGUNLAŞTIRILMASI  </w:t>
              <w:br/>
              <w:t>1.Dönem 2.Sınav </w:t>
            </w:r>
          </w:p>
        </w:tc>
        <w:tc>
          <w:tcPr>
            <w:tcW w:w="3260" w:type="dxa"/>
            <w:vAlign w:val="center"/>
          </w:tcPr>
          <w:p w:rsidR="00C60E81" w:rsidRPr="00C60E81" w:rsidRDefault="00C60E81" w:rsidP="00262F51">
            <w:pPr>
              <w:rPr>
                <w:sz w:val="14"/>
                <w:szCs w:val="14"/>
              </w:rPr>
            </w:pPr>
            <w:r w:rsidRPr="00C60E81">
              <w:rPr>
                <w:sz w:val="14"/>
                <w:szCs w:val="14"/>
              </w:rPr>
              <w:t>Kremayı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YAYIKLAMA YÖNTEMLERİ</w:t>
              <w:br/>
              <w:t>5.4.1. Kremanın Yayıklanmasında Kullanılan Yöntemler</w:t>
              <w:br/>
              <w:t>5.4.2. Yayıklama Sırasında Tereyağı Oluşumuna Etki Eden Faktörler </w:t>
              <w:br/>
              <w:t>5.4.3. Yayıkaltı Suyunun Uzaklaştırılması</w:t>
              <w:br/>
              <w:t>5.4.4. Tereyağının Yıkanması</w:t>
              <w:br/>
              <w:t>5.5. UYGULAMA KREMANIN YAYIKLANARAK YIKANMASI </w:t>
            </w:r>
          </w:p>
        </w:tc>
        <w:tc>
          <w:tcPr>
            <w:tcW w:w="3260" w:type="dxa"/>
            <w:vAlign w:val="center"/>
          </w:tcPr>
          <w:p w:rsidR="00C60E81" w:rsidRPr="00C60E81" w:rsidRDefault="00C60E81" w:rsidP="00262F51">
            <w:pPr>
              <w:rPr>
                <w:sz w:val="14"/>
                <w:szCs w:val="14"/>
              </w:rPr>
            </w:pPr>
            <w:r w:rsidRPr="00C60E81">
              <w:rPr>
                <w:sz w:val="14"/>
                <w:szCs w:val="14"/>
              </w:rPr>
              <w:t>1. Dönem 2. Sınav Kremayı yayıklayarak yıkar.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TEREYAĞININ MALAKSE EDİLMESİ</w:t>
              <w:br/>
              <w:t>5.5.1. Tereyağına Malakse İşleminin Uygulanması</w:t>
              <w:br/>
              <w:t>5.5.2. Tereyağının Tuzlanması</w:t>
              <w:br/>
              <w:t>5.5.3. Tuzlama Yöntemleri </w:t>
              <w:br/>
              <w:t>5.5.4. Tereyağının Su Oranının Kontrolü </w:t>
              <w:br/>
              <w:t>5.6. UYGULAMA TEREYAĞININ TUZLANARAK MALAKSE EDİLMESİ </w:t>
            </w:r>
          </w:p>
        </w:tc>
        <w:tc>
          <w:tcPr>
            <w:tcW w:w="3260" w:type="dxa"/>
            <w:vAlign w:val="center"/>
          </w:tcPr>
          <w:p w:rsidR="00C60E81" w:rsidRPr="00C60E81" w:rsidRDefault="00C60E81" w:rsidP="00262F51">
            <w:pPr>
              <w:rPr>
                <w:sz w:val="14"/>
                <w:szCs w:val="14"/>
              </w:rPr>
            </w:pPr>
            <w:r w:rsidRPr="00C60E81">
              <w:rPr>
                <w:sz w:val="14"/>
                <w:szCs w:val="14"/>
              </w:rPr>
              <w:t>Tereyağını malakse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TEREYAĞININ AMBALAJLANMASI VE DEPOLANMASI</w:t>
              <w:br/>
              <w:t>5.6.1. Tereyağının Ambalajlanması</w:t>
              <w:br/>
              <w:t>5.6.2. Tereyağının Depolanma Koşulları </w:t>
              <w:br/>
              <w:t>5.6.3. Tereyağında Görülen Bozukluklar</w:t>
              <w:br/>
              <w:t>5.7. UYGULAMA TEREYAĞININ AMBALAJLANARAK DEPOLANMASI </w:t>
            </w:r>
          </w:p>
        </w:tc>
        <w:tc>
          <w:tcPr>
            <w:tcW w:w="3260" w:type="dxa"/>
            <w:vAlign w:val="center"/>
          </w:tcPr>
          <w:p w:rsidR="00C60E81" w:rsidRPr="00C60E81" w:rsidRDefault="00C60E81" w:rsidP="00262F51">
            <w:pPr>
              <w:rPr>
                <w:sz w:val="14"/>
                <w:szCs w:val="14"/>
              </w:rPr>
            </w:pPr>
            <w:r w:rsidRPr="00C60E81">
              <w:rPr>
                <w:sz w:val="14"/>
                <w:szCs w:val="14"/>
              </w:rPr>
              <w:t>Tereyağını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DONDURMA ÜRETİMİ</w:t>
              <w:br/>
              <w:t>6.1. DONDURMA MİKSİNİN HAZIRLANMASI</w:t>
              <w:br/>
              <w:t>6.1.1. Dondurma Üretiminde Kullanılan Maddeler ve Özellikleri</w:t>
              <w:br/>
              <w:t>6.1.2. Miksin Özellikleri</w:t>
              <w:br/>
              <w:t>6.1.3. Miks Hesapları </w:t>
              <w:br/>
              <w:t>6.1.4. Miks Ham Maddelerinin Tartımı ve Karıştırılması</w:t>
              <w:br/>
              <w:t>6.1. UYGULAMA TEKNİĞİNE GÖRE MİKS KARIŞIMI HAZIRLAMA</w:t>
              <w:br/>
              <w:t>6.2. MİKSİN İŞLENMESİ VE DONDURULMASI </w:t>
              <w:br/>
              <w:t>6.2.1. Miksin İşlenmesi </w:t>
              <w:br/>
              <w:t>6.2.2. Miksin Dondurulması</w:t>
              <w:br/>
              <w:t>6.2. UYGULAMA ÜRETİM TEKNİĞİNE GÖRE MİKSİ İŞLEME </w:t>
            </w:r>
          </w:p>
        </w:tc>
        <w:tc>
          <w:tcPr>
            <w:tcW w:w="3260" w:type="dxa"/>
            <w:vAlign w:val="center"/>
          </w:tcPr>
          <w:p w:rsidR="00C60E81" w:rsidRPr="00C60E81" w:rsidRDefault="00C60E81" w:rsidP="00262F51">
            <w:pPr>
              <w:rPr>
                <w:sz w:val="14"/>
                <w:szCs w:val="14"/>
              </w:rPr>
            </w:pPr>
            <w:r w:rsidRPr="00C60E81">
              <w:rPr>
                <w:sz w:val="14"/>
                <w:szCs w:val="14"/>
              </w:rPr>
              <w:t>Miks karışımı hazırlar.</w:t>
              <w:br/>
              <w:t>Miksi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DONDURMANIN AMBALAJLANIP SERTLEŞTİRİLMESİ</w:t>
              <w:br/>
              <w:t>6.3.1. Ambalajlama Sırasında Kullanılan Materyaller</w:t>
              <w:br/>
              <w:t>6.3.2. Ambalajlama Makineleri</w:t>
              <w:br/>
              <w:t>6.3.3. Dondurmada Sertleştirme İşlemi</w:t>
              <w:br/>
              <w:t>6.3.4. Soğuk Hava Depoları ve Dağıtım</w:t>
              <w:br/>
              <w:t>6.3.5. Dondurmanın Duyusal Özellikleri </w:t>
              <w:br/>
              <w:t>6.3. UYGULAMA ÜRETİM TEKNİĞİNE GÖRE DONDURMAYI AMBALAJLAYIP SERTLEŞTİRME </w:t>
            </w:r>
          </w:p>
        </w:tc>
        <w:tc>
          <w:tcPr>
            <w:tcW w:w="3260" w:type="dxa"/>
            <w:vAlign w:val="center"/>
          </w:tcPr>
          <w:p w:rsidR="00C60E81" w:rsidRPr="00C60E81" w:rsidRDefault="00C60E81" w:rsidP="00262F51">
            <w:pPr>
              <w:rPr>
                <w:sz w:val="14"/>
                <w:szCs w:val="14"/>
              </w:rPr>
            </w:pPr>
            <w:r w:rsidRPr="00C60E81">
              <w:rPr>
                <w:sz w:val="14"/>
                <w:szCs w:val="14"/>
              </w:rPr>
              <w:t>Dondurmayı ambalajlayıp sertleştirir.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KOYULAŞTIRILMIŞ SÜT ÜRETİMİ</w:t>
              <w:br/>
              <w:t>7.1. KOYULAŞTIRILMIŞ SÜT</w:t>
              <w:br/>
              <w:t>7.1.1. Ön İşlemler </w:t>
              <w:br/>
              <w:t>7.1.2. Evaporasyon</w:t>
              <w:br/>
              <w:t>7.1.3. Homojenizasyon </w:t>
              <w:br/>
              <w:t>7.1.4. Kaplara Doldurma</w:t>
              <w:br/>
              <w:t>7.1.5. Sterilizasyon</w:t>
              <w:br/>
              <w:t>7.1.6. Depolama </w:t>
              <w:br/>
              <w:t>7.1. UYGULAMA ŞEKERSİZ KOYULAŞTIRILMIŞ SÜT ÜRETİMİ </w:t>
            </w:r>
          </w:p>
        </w:tc>
        <w:tc>
          <w:tcPr>
            <w:tcW w:w="3260" w:type="dxa"/>
            <w:vAlign w:val="center"/>
          </w:tcPr>
          <w:p w:rsidR="00C60E81" w:rsidRPr="00C60E81" w:rsidRDefault="00C60E81" w:rsidP="00262F51">
            <w:pPr>
              <w:rPr>
                <w:sz w:val="14"/>
                <w:szCs w:val="14"/>
              </w:rPr>
            </w:pPr>
            <w:r w:rsidRPr="00C60E81">
              <w:rPr>
                <w:sz w:val="14"/>
                <w:szCs w:val="14"/>
              </w:rPr>
              <w:t>Şekersiz koyulaştırılmış süt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PEYNİR ALTI SUYU TOZU </w:t>
              <w:br/>
              <w:t>7.2.1. Peynir Altı Suyu Üretimi</w:t>
              <w:br/>
              <w:t>7.2.2. Peynir Altı Suyu Tozu Üretimi</w:t>
              <w:br/>
              <w:t>7.2. UYGULAMA PEYNİR ALTI SUYU TOZU ÜRETİMİ </w:t>
            </w:r>
          </w:p>
        </w:tc>
        <w:tc>
          <w:tcPr>
            <w:tcW w:w="3260" w:type="dxa"/>
            <w:vAlign w:val="center"/>
          </w:tcPr>
          <w:p w:rsidR="00C60E81" w:rsidRPr="00C60E81" w:rsidRDefault="00C60E81" w:rsidP="00262F51">
            <w:pPr>
              <w:rPr>
                <w:sz w:val="14"/>
                <w:szCs w:val="14"/>
              </w:rPr>
            </w:pPr>
            <w:r w:rsidRPr="00C60E81">
              <w:rPr>
                <w:sz w:val="14"/>
                <w:szCs w:val="14"/>
              </w:rPr>
              <w:t>Peynir altı suyu tozu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SÜT TOZU </w:t>
              <w:br/>
              <w:t>7.3.1. Ön İşlemler </w:t>
              <w:br/>
              <w:t>7.3.2. Buharlaştırma </w:t>
              <w:br/>
              <w:t>7.3.3. Kurutma</w:t>
              <w:br/>
              <w:t>7.3. UYGULAMA SÜT TOZU ÜRETİMİ </w:t>
            </w:r>
          </w:p>
        </w:tc>
        <w:tc>
          <w:tcPr>
            <w:tcW w:w="3260" w:type="dxa"/>
            <w:vAlign w:val="center"/>
          </w:tcPr>
          <w:p w:rsidR="00C60E81" w:rsidRPr="00C60E81" w:rsidRDefault="00C60E81" w:rsidP="00262F51">
            <w:pPr>
              <w:rPr>
                <w:sz w:val="14"/>
                <w:szCs w:val="14"/>
              </w:rPr>
            </w:pPr>
            <w:r w:rsidRPr="00C60E81">
              <w:rPr>
                <w:sz w:val="14"/>
                <w:szCs w:val="14"/>
              </w:rPr>
              <w:t>Süttozu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BEYAZ PEYNİR ÜRETİMİ</w:t>
              <w:br/>
              <w:t>8.1. SÜTE UYGULANAN ÖN İŞLEMLER </w:t>
              <w:br/>
              <w:t>8.1.1. Peynirin Tanımı ve Besin Değeri</w:t>
              <w:br/>
              <w:t>8.1.2. Peynirin Sınıflandırılması </w:t>
              <w:br/>
              <w:t>8.1.3. Beyaz Peynire İşlenecek Sütün Seçimi</w:t>
              <w:br/>
              <w:t>8.1.4. Sütün Temizlenmesi</w:t>
              <w:br/>
              <w:t>8.1.5. Sütün Standardizasyonu </w:t>
              <w:br/>
              <w:t>8.1.6. Homojenizasyon </w:t>
              <w:br/>
              <w:t>8.1.7. Isıl İşlem ve Soğutma </w:t>
              <w:br/>
              <w:t>8.1. UYGULAMA ÜRETİM TEKNİĞİNE GÖRE BEYAZ PEYNİR SÜTÜNE ÖN İŞLEMLERİ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Peynir sütüne ön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OLGUNLAŞTIRMA İŞLEMİ VE TELEME ELDESİ</w:t>
              <w:br/>
              <w:t>8.2.1. Sütün Olgunlaştırılması</w:t>
              <w:br/>
              <w:t>8.2.2. Starter Kültürün İşlevleri</w:t>
              <w:br/>
              <w:t>8.2.3. Pıhtılaştırma Yöntemleri </w:t>
              <w:br/>
              <w:t>8.2.4. Maya Miktarını Hesaplama</w:t>
              <w:br/>
              <w:t>8.2.5. Pıhtılaştırmada Kullanılan Araçlar</w:t>
              <w:br/>
              <w:t>8.2. UYGULAMA BEYAZ PEYNİR ÜRETİMİNDE KULLANILACAK SÜTÜ OLGUNLAŞTIRMA VE PIHTILAŞTIRMA </w:t>
            </w:r>
          </w:p>
        </w:tc>
        <w:tc>
          <w:tcPr>
            <w:tcW w:w="3260" w:type="dxa"/>
            <w:vAlign w:val="center"/>
          </w:tcPr>
          <w:p w:rsidR="00C60E81" w:rsidRPr="00C60E81" w:rsidRDefault="00C60E81" w:rsidP="00262F51">
            <w:pPr>
              <w:rPr>
                <w:sz w:val="14"/>
                <w:szCs w:val="14"/>
              </w:rPr>
            </w:pPr>
            <w:r w:rsidRPr="00C60E81">
              <w:rPr>
                <w:sz w:val="14"/>
                <w:szCs w:val="14"/>
              </w:rPr>
              <w:t>2. Dönem 1. Sınav Olgunlaştırma ve pıhtılaştırma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PIHTININ İŞLENMESİ </w:t>
              <w:br/>
              <w:t>8.3.1. Pıhtıya Uygulanan İşlemler</w:t>
              <w:br/>
              <w:t>8.3.2. Pıhtının Kesim Olgunluğunu Belirleme </w:t>
              <w:br/>
              <w:t>8.3.3. Pıhtının Kesilmesi</w:t>
              <w:br/>
              <w:t>8.3.4. Peynir Altı Suyunu Uzaklaştırma Süzme</w:t>
              <w:br/>
              <w:t>8.3.5. Presleme Baskıya Alma ve Presleme Yöntemleri </w:t>
              <w:br/>
              <w:t>8.3. UYGULAMA BEYAZ PEYNİR ÜRETİMİNDE PIHTI İŞLEME </w:t>
            </w:r>
          </w:p>
        </w:tc>
        <w:tc>
          <w:tcPr>
            <w:tcW w:w="3260" w:type="dxa"/>
            <w:vAlign w:val="center"/>
          </w:tcPr>
          <w:p w:rsidR="00C60E81" w:rsidRPr="00C60E81" w:rsidRDefault="00C60E81" w:rsidP="00262F51">
            <w:pPr>
              <w:rPr>
                <w:sz w:val="14"/>
                <w:szCs w:val="14"/>
              </w:rPr>
            </w:pPr>
            <w:r w:rsidRPr="00C60E81">
              <w:rPr>
                <w:sz w:val="14"/>
                <w:szCs w:val="14"/>
              </w:rPr>
              <w:t>Pıhtıyı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TELEMENİN SALAMURAYA ALINMASI</w:t>
              <w:br/>
              <w:t>8.4.1. Telemeyi Porsiyonlama Kesme</w:t>
              <w:br/>
              <w:t>8.4.2. Tuzlamanın Amaçları </w:t>
              <w:br/>
              <w:t>8.4.3. Tuzlama Yöntemleri </w:t>
              <w:br/>
              <w:t>8.4.4. Salamura Hazırlama</w:t>
              <w:br/>
              <w:t>8.4.5. Salamuranın Bakımı</w:t>
              <w:br/>
              <w:t>8.4.6. Telemeyi Salamuraya Alma</w:t>
              <w:br/>
              <w:t>8.4. UYGULAMA BEYAZ PEYNİR ÜRETİMİNDE SALAMURA HAZIRLAMA </w:t>
            </w:r>
          </w:p>
        </w:tc>
        <w:tc>
          <w:tcPr>
            <w:tcW w:w="3260" w:type="dxa"/>
            <w:vAlign w:val="center"/>
          </w:tcPr>
          <w:p w:rsidR="00C60E81" w:rsidRPr="00C60E81" w:rsidRDefault="00C60E81" w:rsidP="00262F51">
            <w:pPr>
              <w:rPr>
                <w:sz w:val="14"/>
                <w:szCs w:val="14"/>
              </w:rPr>
            </w:pPr>
            <w:r w:rsidRPr="00C60E81">
              <w:rPr>
                <w:sz w:val="14"/>
                <w:szCs w:val="14"/>
              </w:rPr>
              <w:t>Tuzlama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AMBALAJLAMA VE DEPOLAMA </w:t>
              <w:br/>
              <w:t>8.5.1. Fermantasyonun Önemi ve Aşamaları</w:t>
              <w:br/>
              <w:t>8.5.2. Olgunlaştırma Odaları ve Olgunlaştırma Odalarının Koşulları </w:t>
              <w:br/>
              <w:t>8.5.3. Olgunlaştırma Sırasında Meydana Gelen Değişimler</w:t>
              <w:br/>
              <w:t>8.5.4. Ambalajlama</w:t>
              <w:br/>
              <w:t>8.5.5. Depolama </w:t>
              <w:br/>
              <w:t>8.5. UYGULAMA BEYAZ PEYNİR ÜRETİMİ  </w:t>
              <w:br/>
              <w:t/>
            </w:r>
          </w:p>
        </w:tc>
        <w:tc>
          <w:tcPr>
            <w:tcW w:w="3260" w:type="dxa"/>
            <w:vAlign w:val="center"/>
          </w:tcPr>
          <w:p w:rsidR="00C60E81" w:rsidRPr="00C60E81" w:rsidRDefault="00C60E81" w:rsidP="00262F51">
            <w:pPr>
              <w:rPr>
                <w:sz w:val="14"/>
                <w:szCs w:val="14"/>
              </w:rPr>
            </w:pPr>
            <w:r w:rsidRPr="00C60E81">
              <w:rPr>
                <w:sz w:val="14"/>
                <w:szCs w:val="14"/>
              </w:rPr>
              <w:t>Beyaz peyniri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KAŞAR PEYNİRİ ÜRETİMİ</w:t>
              <w:br/>
              <w:t>9.1. TAZE KAŞAR PEYNİRİ ÜRETİMİ </w:t>
              <w:br/>
              <w:t>9.1.1. Süte Uygulanan Ön İşlemler </w:t>
              <w:br/>
              <w:t>9.1.2. Taze Kaşar Üretim Aşamaları </w:t>
            </w:r>
          </w:p>
        </w:tc>
        <w:tc>
          <w:tcPr>
            <w:tcW w:w="3260" w:type="dxa"/>
            <w:vAlign w:val="center"/>
          </w:tcPr>
          <w:p w:rsidR="00C60E81" w:rsidRPr="00C60E81" w:rsidRDefault="00C60E81" w:rsidP="00262F51">
            <w:pPr>
              <w:rPr>
                <w:sz w:val="14"/>
                <w:szCs w:val="14"/>
              </w:rPr>
            </w:pPr>
            <w:r w:rsidRPr="00C60E81">
              <w:rPr>
                <w:sz w:val="14"/>
                <w:szCs w:val="14"/>
              </w:rPr>
              <w:t>Taze kaşar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 UYGULAMA TAZE KAŞAR PEYNİRİ ÜRETİMİ </w:t>
            </w:r>
          </w:p>
        </w:tc>
        <w:tc>
          <w:tcPr>
            <w:tcW w:w="3260" w:type="dxa"/>
            <w:vAlign w:val="center"/>
          </w:tcPr>
          <w:p w:rsidR="00C60E81" w:rsidRPr="00C60E81" w:rsidRDefault="00C60E81" w:rsidP="00262F51">
            <w:pPr>
              <w:rPr>
                <w:sz w:val="14"/>
                <w:szCs w:val="14"/>
              </w:rPr>
            </w:pPr>
            <w:r w:rsidRPr="00C60E81">
              <w:rPr>
                <w:sz w:val="14"/>
                <w:szCs w:val="14"/>
              </w:rPr>
              <w:t>Taze kaşar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OLGUN KAŞAR PEYNİRİ ÜRETİMİ</w:t>
              <w:br/>
              <w:t>9.2.1. Olgun Kaşar Peyniri Üretim Aşamaları</w:t>
              <w:br/>
              <w:t>9.2. UYGULAMA OLGUN KAŞAR PEYNİRİ ÜRETİMİ </w:t>
            </w:r>
          </w:p>
        </w:tc>
        <w:tc>
          <w:tcPr>
            <w:tcW w:w="3260" w:type="dxa"/>
            <w:vAlign w:val="center"/>
          </w:tcPr>
          <w:p w:rsidR="00C60E81" w:rsidRPr="00C60E81" w:rsidRDefault="00C60E81" w:rsidP="00262F51">
            <w:pPr>
              <w:rPr>
                <w:sz w:val="14"/>
                <w:szCs w:val="14"/>
              </w:rPr>
            </w:pPr>
            <w:r w:rsidRPr="00C60E81">
              <w:rPr>
                <w:sz w:val="14"/>
                <w:szCs w:val="14"/>
              </w:rPr>
              <w:t>Olgun kaşar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DİĞER PEYNİR ÇEŞİTLERİNİN ÜRETİMİ</w:t>
              <w:br/>
              <w:t>10.1. MİHALİÇ PEYNİRİ</w:t>
              <w:br/>
              <w:t>10.1.1. Ön İşlemler</w:t>
              <w:br/>
              <w:t>10.1.2. Kalıplama</w:t>
              <w:br/>
              <w:t>10.1.3. Tuzlama </w:t>
              <w:br/>
              <w:t>10.1.4. Olgunlaştırma</w:t>
              <w:br/>
              <w:t>10.1.5. Ambalajlama ve Depolama </w:t>
              <w:br/>
              <w:t>10.1. UYGULAMA MİHALİÇ PEYNİRİ ÜRETİMİ  </w:t>
              <w:br/>
              <w:t/>
            </w:r>
          </w:p>
        </w:tc>
        <w:tc>
          <w:tcPr>
            <w:tcW w:w="3260" w:type="dxa"/>
            <w:vAlign w:val="center"/>
          </w:tcPr>
          <w:p w:rsidR="00C60E81" w:rsidRPr="00C60E81" w:rsidRDefault="00C60E81" w:rsidP="00262F51">
            <w:pPr>
              <w:rPr>
                <w:sz w:val="14"/>
                <w:szCs w:val="14"/>
              </w:rPr>
            </w:pPr>
            <w:r w:rsidRPr="00C60E81">
              <w:rPr>
                <w:sz w:val="14"/>
                <w:szCs w:val="14"/>
              </w:rPr>
              <w:t>Mihaliç peyniri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DİL PEYNİRİ</w:t>
              <w:br/>
              <w:t>10.2.1. Ön İşlemler</w:t>
              <w:br/>
              <w:t>10.2.2. Pıhtının Elde Edilmesi </w:t>
              <w:br/>
              <w:t>10.2.3. Telemenin İşlenmesi</w:t>
              <w:br/>
              <w:t>10.2.4. Şekil Verme ve Kesme </w:t>
              <w:br/>
              <w:t>10.2.5. Ambalajlama ve Depolama </w:t>
              <w:br/>
              <w:t>10.2. UYGULAMA DİL PEYNİRİ ÜRETİMİ </w:t>
            </w:r>
          </w:p>
        </w:tc>
        <w:tc>
          <w:tcPr>
            <w:tcW w:w="3260" w:type="dxa"/>
            <w:vAlign w:val="center"/>
          </w:tcPr>
          <w:p w:rsidR="00C60E81" w:rsidRPr="00C60E81" w:rsidRDefault="00C60E81" w:rsidP="00262F51">
            <w:pPr>
              <w:rPr>
                <w:sz w:val="14"/>
                <w:szCs w:val="14"/>
              </w:rPr>
            </w:pPr>
            <w:r w:rsidRPr="00C60E81">
              <w:rPr>
                <w:sz w:val="14"/>
                <w:szCs w:val="14"/>
              </w:rPr>
              <w:t>2. Dönem 2. Sınav Dil peyniri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TULUM PEYNİRİ</w:t>
              <w:br/>
              <w:t>10.3.1. Ön İşlemler</w:t>
              <w:br/>
              <w:t>10.3.2. Telemenin Elde Edilmesi </w:t>
              <w:br/>
              <w:t>2.Dönem 2.Sınav </w:t>
            </w:r>
          </w:p>
        </w:tc>
        <w:tc>
          <w:tcPr>
            <w:tcW w:w="3260" w:type="dxa"/>
            <w:vAlign w:val="center"/>
          </w:tcPr>
          <w:p w:rsidR="00C60E81" w:rsidRPr="00C60E81" w:rsidRDefault="00C60E81" w:rsidP="00262F51">
            <w:pPr>
              <w:rPr>
                <w:sz w:val="14"/>
                <w:szCs w:val="14"/>
              </w:rPr>
            </w:pPr>
            <w:r w:rsidRPr="00C60E81">
              <w:rPr>
                <w:sz w:val="14"/>
                <w:szCs w:val="14"/>
              </w:rPr>
              <w:t>Erzincan tulum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10.3.3. Ambalajlama ve Depolama</w:t>
            </w:r>
          </w:p>
        </w:tc>
        <w:tc>
          <w:tcPr>
            <w:tcW w:w="3260" w:type="dxa"/>
            <w:vAlign w:val="center"/>
          </w:tcPr>
          <w:p w:rsidR="00C60E81" w:rsidRPr="00C60E81" w:rsidRDefault="00C60E81" w:rsidP="00262F51">
            <w:pPr>
              <w:rPr>
                <w:sz w:val="14"/>
                <w:szCs w:val="14"/>
              </w:rPr>
            </w:pPr>
            <w:r w:rsidRPr="00C60E81">
              <w:rPr>
                <w:sz w:val="14"/>
                <w:szCs w:val="14"/>
              </w:rPr>
              <w:t>Erzincan tulum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santrifüj buzdolabı seperatör fırın ocak tank ölçme araçları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