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MEKAN MAKETLER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PROJE ÇİZİMİ</w:t>
              <w:br/>
              <w:t>1. Maket yapımı araç ve gereçleri</w:t>
              <w:br/>
              <w:t>1.1. Perspektif çizimi için gerekli araç gereçler </w:t>
              <w:br/>
              <w:t>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Perspektif çizimi için gerekli araç gereçler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mekan perspektif ve görünüş çizimleri </w:t>
              <w:br/>
              <w:t>2.1. Perspektif çizim kuralları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mekan perspektif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 mekan görünüş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İz düşüm çeşitleri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İz düşüm çizim uygulaması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PARÇA KESİMİ</w:t>
              <w:br/>
              <w:t>1. Maket kartonlarına görünüş çizimi</w:t>
              <w:br/>
              <w:t>1.1. Cephe çizim kuralları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Cephe çizim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Çizilmiş parçaları kesme</w:t>
              <w:br/>
              <w:t>2.1. Parçaların kesme kuralları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Parça provası</w:t>
              <w:br/>
              <w:t>3.1. Prova yapma yöntemleri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Prova yapma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1. Dönem 2. Sınav 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MONTAJI</w:t>
              <w:br/>
              <w:t>1. Parçaların montajı</w:t>
              <w:br/>
              <w:t>1.1. Maket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malzemesi hazırlama</w:t>
              <w:br/>
              <w:t>2.1. Kaplama malzemeleri ve çeşitleri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kaplaması yapma</w:t>
              <w:br/>
              <w:t>3.1. Yüzey kaplaması yapım yöntemi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Maket elemanlarının montajı</w:t>
              <w:br/>
              <w:t>4.1.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Aksesuarların montajı</w:t>
              <w:br/>
              <w:t>5.1. Aksesuar çeşitleri </w:t>
            </w:r>
          </w:p>
        </w:tc>
        <w:tc>
          <w:tcPr>
            <w:tcW w:w="3260" w:type="dxa"/>
            <w:vAlign w:val="center"/>
          </w:tcPr>
          <w:p w:rsidR="00C60E81" w:rsidRPr="00C60E81" w:rsidRDefault="00C60E81" w:rsidP="00262F51">
            <w:pPr>
              <w:rPr>
                <w:sz w:val="14"/>
                <w:szCs w:val="14"/>
              </w:rPr>
            </w:pPr>
            <w:r w:rsidRPr="00C60E81">
              <w:rPr>
                <w:sz w:val="14"/>
                <w:szCs w:val="14"/>
              </w:rPr>
              <w:t>2. Dönem 2. Sınav 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 çizim araç gereçleri makas maket kartonu kaplamalar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