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 TEKNOLOJİSİ ALANI 10. SINIF  TEMEL KAYNAK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 DİKİŞİ</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kapatmak ve manometre Regülâtör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br/>
              <w:t>3. Yatayda Telsiz Dikiş Çekme</w:t>
              <w:br/>
              <w:t>Uygulama Soldan Sağa Telsiz Kaynak Yapmak </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 yapar.</w:t>
              <w:br/>
              <w:t>Oksi gaz ile yatayda telsiz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Sağdan Sola Telsiz Kaynak Yapmak</w:t>
              <w:br/>
              <w:t>4. Yatayda Telli Dikiş Çekme</w:t>
              <w:br/>
              <w:t>Uygulama Sağdan Sola Telli Kaynak Yapmak</w:t>
              <w:br/>
              <w:t>Uygulama Soldan Sağa Telli Kaynak Yapmak </w:t>
            </w:r>
          </w:p>
        </w:tc>
        <w:tc>
          <w:tcPr>
            <w:tcW w:w="3260" w:type="dxa"/>
            <w:vAlign w:val="center"/>
          </w:tcPr>
          <w:p w:rsidR="00C60E81" w:rsidRPr="00C60E81" w:rsidRDefault="00C60E81" w:rsidP="00262F51">
            <w:pPr>
              <w:rPr>
                <w:sz w:val="14"/>
                <w:szCs w:val="14"/>
              </w:rPr>
            </w:pPr>
            <w:r w:rsidRPr="00C60E81">
              <w:rPr>
                <w:sz w:val="14"/>
                <w:szCs w:val="14"/>
              </w:rPr>
              <w:t>Oksi gaz yatayda telli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w:t>
              <w:br/>
              <w:t>Uygulama Yatayda Kenet Eki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br/>
              <w:t>Uygulama Yatayda Sağdan Sola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w:t>
              <w:br/>
              <w:t>Uygulama Yatayda Soldan Sağa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Kesme Üfleçlerinde Alev Ayarı</w:t>
              <w:br/>
              <w:t>2. Kesme Üfleci İle Elle Düz Kesme</w:t>
              <w:br/>
              <w:t>2.1. Oksi Gaz İle Düz Kesme İşlemi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 yapar.</w:t>
              <w:br/>
              <w:t>Oksi gaz kaynak donanımlarını kullanarak kesme üfleci ile düz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Çelik Gereçlere Düz Kesme Yapmak</w:t>
              <w:br/>
              <w:t>3. Kesme Üfleci İle Elle Dairesel Kesme</w:t>
              <w:br/>
              <w:t>3.1. Oksi-Gaz İle Dairesel Kesme İşleminde Eksen Merkezinin Bulunması</w:t>
              <w:br/>
              <w:t>Uygulama Çelik Gereçlere Dairesel Kesme Yapmak </w:t>
              <w:br/>
              <w:t/>
              <w:br/>
              <w:t>1.Dönem 1.Sınav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w:t>
              <w:br/>
              <w:t>Uygulama Yumuşak Lehim Yapmak </w:t>
              <w:br/>
              <w:t/>
            </w:r>
          </w:p>
        </w:tc>
        <w:tc>
          <w:tcPr>
            <w:tcW w:w="3260" w:type="dxa"/>
            <w:vAlign w:val="center"/>
          </w:tcPr>
          <w:p w:rsidR="00C60E81" w:rsidRPr="00C60E81" w:rsidRDefault="00C60E81" w:rsidP="00262F51">
            <w:pPr>
              <w:rPr>
                <w:sz w:val="14"/>
                <w:szCs w:val="14"/>
              </w:rPr>
            </w:pPr>
            <w:r w:rsidRPr="00C60E81">
              <w:rPr>
                <w:sz w:val="14"/>
                <w:szCs w:val="14"/>
              </w:rPr>
              <w:t>1. Dönem 1. Sınav Yumuşak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w:t>
              <w:br/>
              <w:t>Uygulama Oksi Gaz İle Sert Lehim Yapmak </w:t>
            </w:r>
          </w:p>
        </w:tc>
        <w:tc>
          <w:tcPr>
            <w:tcW w:w="3260" w:type="dxa"/>
            <w:vAlign w:val="center"/>
          </w:tcPr>
          <w:p w:rsidR="00C60E81" w:rsidRPr="00C60E81" w:rsidRDefault="00C60E81" w:rsidP="00262F51">
            <w:pPr>
              <w:rPr>
                <w:sz w:val="14"/>
                <w:szCs w:val="14"/>
              </w:rPr>
            </w:pPr>
            <w:r w:rsidRPr="00C60E81">
              <w:rPr>
                <w:sz w:val="14"/>
                <w:szCs w:val="14"/>
              </w:rPr>
              <w:t>Sert lehim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w:t>
              <w:br/>
              <w:t>Uygulama Sac Malzemelerin Kaynağını Yapmak </w:t>
            </w:r>
          </w:p>
        </w:tc>
        <w:tc>
          <w:tcPr>
            <w:tcW w:w="3260" w:type="dxa"/>
            <w:vAlign w:val="center"/>
          </w:tcPr>
          <w:p w:rsidR="00C60E81" w:rsidRPr="00C60E81" w:rsidRDefault="00C60E81" w:rsidP="00262F51">
            <w:pPr>
              <w:rPr>
                <w:sz w:val="14"/>
                <w:szCs w:val="14"/>
              </w:rPr>
            </w:pPr>
            <w:r w:rsidRPr="00C60E81">
              <w:rPr>
                <w:sz w:val="14"/>
                <w:szCs w:val="14"/>
              </w:rPr>
              <w:t>Sac parçaların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Uygulama Yuvarlak Kesitli Malzemelerin Kaynağını Yapmak</w:t>
              <w:br/>
              <w:t>Uygulama Kare Kesitli Malzemelerin Kaynağını Yapmak</w:t>
              <w:br/>
              <w:t>Uygulama Farklı Kalınlıktaki Malzemelerin Kaynağını Yapmak </w:t>
            </w:r>
          </w:p>
        </w:tc>
        <w:tc>
          <w:tcPr>
            <w:tcW w:w="3260" w:type="dxa"/>
            <w:vAlign w:val="center"/>
          </w:tcPr>
          <w:p w:rsidR="00C60E81" w:rsidRPr="00C60E81" w:rsidRDefault="00C60E81" w:rsidP="00262F51">
            <w:pPr>
              <w:rPr>
                <w:sz w:val="14"/>
                <w:szCs w:val="14"/>
              </w:rPr>
            </w:pPr>
            <w:r w:rsidRPr="00C60E81">
              <w:rPr>
                <w:sz w:val="14"/>
                <w:szCs w:val="14"/>
              </w:rPr>
              <w:t>Yuvarlak ve kare kesitli malzemelerin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r>
          </w:p>
        </w:tc>
        <w:tc>
          <w:tcPr>
            <w:tcW w:w="3260" w:type="dxa"/>
            <w:vAlign w:val="center"/>
          </w:tcPr>
          <w:p w:rsidR="00C60E81" w:rsidRPr="00C60E81" w:rsidRDefault="00C60E81" w:rsidP="00262F51">
            <w:pPr>
              <w:rPr>
                <w:sz w:val="14"/>
                <w:szCs w:val="14"/>
              </w:rPr>
            </w:pPr>
            <w:r w:rsidRPr="00C60E81">
              <w:rPr>
                <w:sz w:val="14"/>
                <w:szCs w:val="14"/>
              </w:rPr>
              <w:t>Kaynak makinesini kaynağa hazırlayarak ark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Uygulama Yatayda Düz Dikiş Çekmek</w:t>
              <w:br/>
              <w:t>2. Yatayda Düz Kaynak Dikişi Çekmek</w:t>
              <w:br/>
              <w:t>Uygulama Farklı Kalınlıktaki Malzemelerin Üzerine Dikiş Çekmek </w:t>
            </w:r>
          </w:p>
        </w:tc>
        <w:tc>
          <w:tcPr>
            <w:tcW w:w="3260" w:type="dxa"/>
            <w:vAlign w:val="center"/>
          </w:tcPr>
          <w:p w:rsidR="00C60E81" w:rsidRPr="00C60E81" w:rsidRDefault="00C60E81" w:rsidP="00262F51">
            <w:pPr>
              <w:rPr>
                <w:sz w:val="14"/>
                <w:szCs w:val="14"/>
              </w:rPr>
            </w:pPr>
            <w:r w:rsidRPr="00C60E81">
              <w:rPr>
                <w:sz w:val="14"/>
                <w:szCs w:val="14"/>
              </w:rPr>
              <w:t>Yatayda düz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w:t>
              <w:br/>
              <w:t>Uygulama Yatayda Küt Ek Kaynağı Yapmak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Farklı Kalınlıktaki Malzemelere Küt Ek Kaynağı Yapmak </w:t>
              <w:br/>
              <w:t>1.Dönem 2.Sınav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w:t>
              <w:br/>
              <w:t>Uygulama Yatayda Bindirme Kaynağı Yapmak </w:t>
            </w:r>
          </w:p>
        </w:tc>
        <w:tc>
          <w:tcPr>
            <w:tcW w:w="3260" w:type="dxa"/>
            <w:vAlign w:val="center"/>
          </w:tcPr>
          <w:p w:rsidR="00C60E81" w:rsidRPr="00C60E81" w:rsidRDefault="00C60E81" w:rsidP="00262F51">
            <w:pPr>
              <w:rPr>
                <w:sz w:val="14"/>
                <w:szCs w:val="14"/>
              </w:rPr>
            </w:pPr>
            <w:r w:rsidRPr="00C60E81">
              <w:rPr>
                <w:sz w:val="14"/>
                <w:szCs w:val="14"/>
              </w:rPr>
              <w:t>1. Dönem 2. Sınav Yatayda bindirme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w:t>
              <w:br/>
              <w:t>Uygulama Farklı Kalınlıktaki Malzemelere Bindirme Kaynağı Yapmak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w:t>
              <w:b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w:t>
              <w:br/>
              <w:t>Uygulama Yatayda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w:t>
              <w:br/>
              <w:t>Uygulama Yatayda Flanş Kaynağı Yapmak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Flanş Kaynağı Yapmak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Uygulama Yatayda Küçük Çaplı Borulara T Kaynağı Yapmak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T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Uygulama Yatayda Profil Borulara Köşe Kaynağı Yapmak </w:t>
              <w:br/>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Uygulama Kömür Elektrotla Kesme Yapmak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Uygulama Metal Elektrotla Kesme Yapmak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w:t>
            </w:r>
          </w:p>
        </w:tc>
        <w:tc>
          <w:tcPr>
            <w:tcW w:w="3260" w:type="dxa"/>
            <w:vAlign w:val="center"/>
          </w:tcPr>
          <w:p w:rsidR="00C60E81" w:rsidRPr="00C60E81" w:rsidRDefault="00C60E81" w:rsidP="00262F51">
            <w:pPr>
              <w:rPr>
                <w:sz w:val="14"/>
                <w:szCs w:val="14"/>
              </w:rPr>
            </w:pPr>
            <w:r w:rsidRPr="00C60E81">
              <w:rPr>
                <w:sz w:val="14"/>
                <w:szCs w:val="14"/>
              </w:rPr>
              <w:t>Plazma arkı ile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kaynak makinası zımpara çelik malzeme tel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