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ATöLYE(MT)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METAL ATÖLYESİNİN ÖZELLİKLERİ</w:t>
              <w:br/>
              <w:t>1.1. Metal Teknolojisi Alanında Kullanılan Kişisel Koruyucu Donanımlar</w:t>
              <w:br/>
              <w:t>1.2. Metal Teknolojisi Alanında Kullanılan Kişisel Koruyucu Donanımları Kullanmak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Atölyesinin Kısımlarında Kullanılan Makine Araç Gereçleri</w:t>
              <w:br/>
              <w:t>1.4. Metal Teknolojisi Atölyesinde Kullanılan El Aletleri </w:t>
            </w:r>
          </w:p>
        </w:tc>
        <w:tc>
          <w:tcPr>
            <w:tcW w:w="3260" w:type="dxa"/>
            <w:vAlign w:val="center"/>
          </w:tcPr>
          <w:p w:rsidR="00C60E81" w:rsidRPr="00C60E81" w:rsidRDefault="00C60E81" w:rsidP="00262F51">
            <w:pPr>
              <w:rPr>
                <w:sz w:val="14"/>
                <w:szCs w:val="14"/>
              </w:rPr>
            </w:pPr>
            <w:r w:rsidRPr="00C60E81">
              <w:rPr>
                <w:sz w:val="14"/>
                <w:szCs w:val="14"/>
              </w:rPr>
              <w:t>Metal Teknolojisi alanı atölyelerinin kısımlarında kullanılan makine araç gereçleri açıklar.</w:t>
              <w:br/>
              <w:t>Metal teknolojisinde kullanılan el takımlarını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Metal Teknolojisi Atölyesinde Kullanılan Makinaların Açma-Kapama İşlemi </w:t>
              <w:br/>
              <w:t>1.6. Metal Teknolojisi Atölyesinde Kullanılan Malzemeler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 açma-kapama işlemini yapar.</w:t>
              <w:br/>
              <w:t>Metal teknolojisi atölyesinde kullanılan malzemeleri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ÖLÇME VE KONTROL</w:t>
              <w:br/>
              <w:t>2.1. Atölyede Bulunan Masanın Metal Profillerini Ölçerek Kullanılan Malzeme Listesini Çıkarmak </w:t>
            </w:r>
          </w:p>
        </w:tc>
        <w:tc>
          <w:tcPr>
            <w:tcW w:w="3260" w:type="dxa"/>
            <w:vAlign w:val="center"/>
          </w:tcPr>
          <w:p w:rsidR="00C60E81" w:rsidRPr="00C60E81" w:rsidRDefault="00C60E81" w:rsidP="00262F51">
            <w:pPr>
              <w:rPr>
                <w:sz w:val="14"/>
                <w:szCs w:val="14"/>
              </w:rPr>
            </w:pPr>
            <w:r w:rsidRPr="00C60E81">
              <w:rPr>
                <w:sz w:val="14"/>
                <w:szCs w:val="14"/>
              </w:rPr>
              <w:t>Uzunluğu ölçülecek parçaya uygun olarak ölçme kontrol araç gereçleri ile uzunluk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Kontrol Araç Gereçleri İle Çap Ölçme </w:t>
            </w:r>
          </w:p>
        </w:tc>
        <w:tc>
          <w:tcPr>
            <w:tcW w:w="3260" w:type="dxa"/>
            <w:vAlign w:val="center"/>
          </w:tcPr>
          <w:p w:rsidR="00C60E81" w:rsidRPr="00C60E81" w:rsidRDefault="00C60E81" w:rsidP="00262F51">
            <w:pPr>
              <w:rPr>
                <w:sz w:val="14"/>
                <w:szCs w:val="14"/>
              </w:rPr>
            </w:pPr>
            <w:r w:rsidRPr="00C60E81">
              <w:rPr>
                <w:sz w:val="14"/>
                <w:szCs w:val="14"/>
              </w:rPr>
              <w:t>Ölçme aletleri ile çeşitli gereçlerin çaplarını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Ölçme Kontrol Araç Gereçleri İle Yüzey Ve Açı Kontrollerini Yapma </w:t>
            </w:r>
          </w:p>
        </w:tc>
        <w:tc>
          <w:tcPr>
            <w:tcW w:w="3260" w:type="dxa"/>
            <w:vAlign w:val="center"/>
          </w:tcPr>
          <w:p w:rsidR="00C60E81" w:rsidRPr="00C60E81" w:rsidRDefault="00C60E81" w:rsidP="00262F51">
            <w:pPr>
              <w:rPr>
                <w:sz w:val="14"/>
                <w:szCs w:val="14"/>
              </w:rPr>
            </w:pPr>
            <w:r w:rsidRPr="00C60E81">
              <w:rPr>
                <w:sz w:val="14"/>
                <w:szCs w:val="14"/>
              </w:rPr>
              <w:t>Parçaların yüzey ve açı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MARKALAMA</w:t>
              <w:br/>
              <w:t>3.1. Markalama Araç Gereçleri İle Yüzey Hazırlama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 markalamaya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Ölçme Kontrol Araç Gereçleri İle Çap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Markalama takımları ile yapım resmini verilen parça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DOĞRULTMA</w:t>
              <w:br/>
              <w:t>4.1. Profillerdeki Biçim Bozukluklarını Doğrultma Araç Gereçleri İle Düzeltmek  </w:t>
              <w:br/>
              <w:t/>
            </w:r>
          </w:p>
        </w:tc>
        <w:tc>
          <w:tcPr>
            <w:tcW w:w="3260" w:type="dxa"/>
            <w:vAlign w:val="center"/>
          </w:tcPr>
          <w:p w:rsidR="00C60E81" w:rsidRPr="00C60E81" w:rsidRDefault="00C60E81" w:rsidP="00262F51">
            <w:pPr>
              <w:rPr>
                <w:sz w:val="14"/>
                <w:szCs w:val="14"/>
              </w:rPr>
            </w:pPr>
            <w:r w:rsidRPr="00C60E81">
              <w:rPr>
                <w:sz w:val="14"/>
                <w:szCs w:val="14"/>
              </w:rPr>
              <w:t>1. Dönem 1. Sınav Şekil değişikliğine uğramış profilleri doğrultma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Saclardaki Biçim Bozukluklarını Doğrultma Araç Gereçleri İle Düzeltmek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5KESME </w:t>
              <w:br/>
              <w:t>5.1. El İle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 İle Talaşsız Kesme </w:t>
            </w:r>
          </w:p>
        </w:tc>
        <w:tc>
          <w:tcPr>
            <w:tcW w:w="3260" w:type="dxa"/>
            <w:vAlign w:val="center"/>
          </w:tcPr>
          <w:p w:rsidR="00C60E81" w:rsidRPr="00C60E81" w:rsidRDefault="00C60E81" w:rsidP="00262F51">
            <w:pPr>
              <w:rPr>
                <w:sz w:val="14"/>
                <w:szCs w:val="14"/>
              </w:rPr>
            </w:pPr>
            <w:r w:rsidRPr="00C60E81">
              <w:rPr>
                <w:sz w:val="14"/>
                <w:szCs w:val="14"/>
              </w:rPr>
              <w:t>El makası ve kollu makas ile metal malzemelere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EĞELEME </w:t>
              <w:br/>
              <w:t>6.1. Düz Yüzey Elde Etme Uygulama-1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EĞME-BÜKME </w:t>
              <w:br/>
              <w:t>7.1. El İle Bükme Yapmak Uygulama-1 </w:t>
              <w:br/>
              <w:t>1.Dönem 2.Sınav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El İle Bükme Yapmak Uygulama-2 </w:t>
            </w:r>
          </w:p>
        </w:tc>
        <w:tc>
          <w:tcPr>
            <w:tcW w:w="3260" w:type="dxa"/>
            <w:vAlign w:val="center"/>
          </w:tcPr>
          <w:p w:rsidR="00C60E81" w:rsidRPr="00C60E81" w:rsidRDefault="00C60E81" w:rsidP="00262F51">
            <w:pPr>
              <w:rPr>
                <w:sz w:val="14"/>
                <w:szCs w:val="14"/>
              </w:rPr>
            </w:pPr>
            <w:r w:rsidRPr="00C60E81">
              <w:rPr>
                <w:sz w:val="14"/>
                <w:szCs w:val="14"/>
              </w:rPr>
              <w:t>1. Dönem 2. Sınav 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Bükme Yapmak Uygulama-3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DELME  HAVŞA AÇMA </w:t>
              <w:br/>
              <w:t>8.1. Matkap Tezgâhında Delme Yapmak </w:t>
            </w:r>
          </w:p>
        </w:tc>
        <w:tc>
          <w:tcPr>
            <w:tcW w:w="3260" w:type="dxa"/>
            <w:vAlign w:val="center"/>
          </w:tcPr>
          <w:p w:rsidR="00C60E81" w:rsidRPr="00C60E81" w:rsidRDefault="00C60E81" w:rsidP="00262F51">
            <w:pPr>
              <w:rPr>
                <w:sz w:val="14"/>
                <w:szCs w:val="14"/>
              </w:rPr>
            </w:pPr>
            <w:r w:rsidRPr="00C60E81">
              <w:rPr>
                <w:sz w:val="14"/>
                <w:szCs w:val="14"/>
              </w:rPr>
              <w:t>Matkap tezgâhlarında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Matkap Tezgâhında Delme Yapmak-Havşa Açmak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 biler.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ÖĞRENEME BİRİMİ 9 DİŞ AÇMA</w:t>
              <w:br/>
              <w:t>9.1. Kılavuz İle Diş Açma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r>
          </w:p>
        </w:tc>
        <w:tc>
          <w:tcPr>
            <w:tcW w:w="3260" w:type="dxa"/>
            <w:vAlign w:val="center"/>
          </w:tcPr>
          <w:p w:rsidR="00C60E81" w:rsidRPr="00C60E81" w:rsidRDefault="00C60E81" w:rsidP="00262F51">
            <w:pPr>
              <w:rPr>
                <w:sz w:val="14"/>
                <w:szCs w:val="14"/>
              </w:rPr>
            </w:pPr>
            <w:r w:rsidRPr="00C60E81">
              <w:rPr>
                <w:sz w:val="14"/>
                <w:szCs w:val="14"/>
              </w:rPr>
              <w:t>Mil üzerine pafta ile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Kılavuz İle Diş Açma </w:t>
              <w:br/>
              <w:t/>
              <w:br/>
              <w:t>2.Dönem 1.Sınav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PERÇİNLİ BİRLEŞTİRME</w:t>
              <w:br/>
              <w:t>10.1. Perçin İle Birleştirme Yapmak </w:t>
            </w:r>
          </w:p>
        </w:tc>
        <w:tc>
          <w:tcPr>
            <w:tcW w:w="3260" w:type="dxa"/>
            <w:vAlign w:val="center"/>
          </w:tcPr>
          <w:p w:rsidR="00C60E81" w:rsidRPr="00C60E81" w:rsidRDefault="00C60E81" w:rsidP="00262F51">
            <w:pPr>
              <w:rPr>
                <w:sz w:val="14"/>
                <w:szCs w:val="14"/>
              </w:rPr>
            </w:pPr>
            <w:r w:rsidRPr="00C60E81">
              <w:rPr>
                <w:sz w:val="14"/>
                <w:szCs w:val="14"/>
              </w:rPr>
              <w:t>2. Dönem 1. Sınav Parçaları perçinli birleştirmeye hazırlar.</w:t>
              <w:br/>
              <w:t>El ve makine ile perçinleme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SICAK ÇEKME</w:t>
              <w:br/>
              <w:t>11.1. Demirci Ocağını Hazırlamak</w:t>
              <w:br/>
              <w:t>11.2. İndüksiyon Fırınını Hazırlamak </w:t>
            </w:r>
          </w:p>
        </w:tc>
        <w:tc>
          <w:tcPr>
            <w:tcW w:w="3260" w:type="dxa"/>
            <w:vAlign w:val="center"/>
          </w:tcPr>
          <w:p w:rsidR="00C60E81" w:rsidRPr="00C60E81" w:rsidRDefault="00C60E81" w:rsidP="00262F51">
            <w:pPr>
              <w:rPr>
                <w:sz w:val="14"/>
                <w:szCs w:val="14"/>
              </w:rPr>
            </w:pPr>
            <w:r w:rsidRPr="00C60E81">
              <w:rPr>
                <w:sz w:val="14"/>
                <w:szCs w:val="14"/>
              </w:rPr>
              <w:t>Sıcak şekillendirme takım ve manikalarını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İşlenecek Parçaları Demirci Ocağı İle Tavlamak</w:t>
              <w:br/>
              <w:t>11.4. İşlenecek Parçaları İndüksiyon Fırını İle Tavlamak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Kare Çekme Yapmak </w:t>
              <w:br/>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Yuvarlak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Konik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BÜKME - ŞİŞİRME </w:t>
              <w:br/>
              <w:t>12.1. Sıcak Bükme Yapmak </w:t>
            </w:r>
          </w:p>
        </w:tc>
        <w:tc>
          <w:tcPr>
            <w:tcW w:w="3260" w:type="dxa"/>
            <w:vAlign w:val="center"/>
          </w:tcPr>
          <w:p w:rsidR="00C60E81" w:rsidRPr="00C60E81" w:rsidRDefault="00C60E81" w:rsidP="00262F51">
            <w:pPr>
              <w:rPr>
                <w:sz w:val="14"/>
                <w:szCs w:val="14"/>
              </w:rPr>
            </w:pPr>
            <w:r w:rsidRPr="00C60E81">
              <w:rPr>
                <w:sz w:val="14"/>
                <w:szCs w:val="14"/>
              </w:rPr>
              <w:t>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Şişirme Yığma Yapmak  </w:t>
              <w:br/>
              <w:t/>
            </w:r>
          </w:p>
        </w:tc>
        <w:tc>
          <w:tcPr>
            <w:tcW w:w="3260" w:type="dxa"/>
            <w:vAlign w:val="center"/>
          </w:tcPr>
          <w:p w:rsidR="00C60E81" w:rsidRPr="00C60E81" w:rsidRDefault="00C60E81" w:rsidP="00262F51">
            <w:pPr>
              <w:rPr>
                <w:sz w:val="14"/>
                <w:szCs w:val="14"/>
              </w:rPr>
            </w:pPr>
            <w:r w:rsidRPr="00C60E81">
              <w:rPr>
                <w:sz w:val="14"/>
                <w:szCs w:val="14"/>
              </w:rPr>
              <w:t>Şişirme yığma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Köşe Çıkarma Yapmak </w:t>
            </w:r>
          </w:p>
        </w:tc>
        <w:tc>
          <w:tcPr>
            <w:tcW w:w="3260" w:type="dxa"/>
            <w:vAlign w:val="center"/>
          </w:tcPr>
          <w:p w:rsidR="00C60E81" w:rsidRPr="00C60E81" w:rsidRDefault="00C60E81" w:rsidP="00262F51">
            <w:pPr>
              <w:rPr>
                <w:sz w:val="14"/>
                <w:szCs w:val="14"/>
              </w:rPr>
            </w:pPr>
            <w:r w:rsidRPr="00C60E81">
              <w:rPr>
                <w:sz w:val="14"/>
                <w:szCs w:val="14"/>
              </w:rPr>
              <w:t>2. Dönem 2. Sınav Köşe çıkarma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BOĞMA-BURMA</w:t>
              <w:br/>
              <w:t>13.1. Boğma Yapmak </w:t>
              <w:br/>
              <w:t>2.Dönem 2.Sınav </w:t>
            </w:r>
          </w:p>
        </w:tc>
        <w:tc>
          <w:tcPr>
            <w:tcW w:w="3260" w:type="dxa"/>
            <w:vAlign w:val="center"/>
          </w:tcPr>
          <w:p w:rsidR="00C60E81" w:rsidRPr="00C60E81" w:rsidRDefault="00C60E81" w:rsidP="00262F51">
            <w:pPr>
              <w:rPr>
                <w:sz w:val="14"/>
                <w:szCs w:val="14"/>
              </w:rPr>
            </w:pPr>
            <w:r w:rsidRPr="00C60E81">
              <w:rPr>
                <w:sz w:val="14"/>
                <w:szCs w:val="14"/>
              </w:rPr>
              <w:t>Boğma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Burma Yapmak </w:t>
            </w:r>
          </w:p>
        </w:tc>
        <w:tc>
          <w:tcPr>
            <w:tcW w:w="3260" w:type="dxa"/>
            <w:vAlign w:val="center"/>
          </w:tcPr>
          <w:p w:rsidR="00C60E81" w:rsidRPr="00C60E81" w:rsidRDefault="00C60E81" w:rsidP="00262F51">
            <w:pPr>
              <w:rPr>
                <w:sz w:val="14"/>
                <w:szCs w:val="14"/>
              </w:rPr>
            </w:pPr>
            <w:r w:rsidRPr="00C60E81">
              <w:rPr>
                <w:sz w:val="14"/>
                <w:szCs w:val="14"/>
              </w:rPr>
              <w:t>Burma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demirci ocağı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