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BRO YöNETİMİ ALANI 9. SINIF  KLAVYE TEKNİKLERİ(BY)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 </w:t>
              <w:br/>
              <w:t>1.1. DÜNYA KLAVYE ÇEŞİTLERİ </w:t>
              <w:br/>
              <w:t>1.1.1. Tuş Düzenlerine Göre Klavyeler  </w:t>
              <w:br/>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 </w:t>
              <w:br/>
              <w:t>1.1.3. Bilgisayardan Klavye Düzeninin Değiştirilmesi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 </w:t>
              <w:br/>
              <w:t>1.2.1.F Klavyenin Hikâyesi</w:t>
              <w:br/>
              <w:t>1.2.2.Q Klavyenin Hikâyesi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 </w:t>
              <w:br/>
              <w:t>1.2.4.F Klavye ile Q Klavyenin Karşılaştırılması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 </w:t>
              <w:br/>
              <w:t>1.3.1. Yazı Tuşları Grubu </w:t>
              <w:br/>
              <w:t>1.3.2. Fonksiyon Tuşları </w:t>
              <w:br/>
              <w:t>1.3.3. İmleç Kontrol Tuşları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 </w:t>
              <w:br/>
              <w:t>1.3.6. Sayı ve Özel Karakterler Grubu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 </w:t>
              <w:br/>
              <w:t>1.3.8. Özel Görevli Tuşlar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 </w:t>
              <w:br/>
              <w:t>1.4.1. Bedenin Duruşu </w:t>
              <w:br/>
              <w:t>1.4.2. Baş ve Gözlerin Duruşu</w:t>
              <w:br/>
              <w:t>1.4.3. El Parmak ve Bileklerin Duruşu </w:t>
              <w:br/>
              <w:t/>
              <w:br/>
              <w:t>1.Dönem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 </w:t>
              <w:br/>
              <w:t>2.2.1. A ve K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 </w:t>
              <w:br/>
              <w:t>2.3.4. Nokta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  </w:t>
              <w:br/>
              <w:t>1.Dönem 2.Sınav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 </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 </w:t>
              <w:br/>
              <w:t>2.3.15. Ğ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 </w:t>
              <w:br/>
              <w:t>2.3.17. B Tuşunun Yazımı</w:t>
              <w:br/>
              <w:t>2.3.18. G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 </w:t>
              <w:br/>
              <w:t>2.3.20. Ö Tuşunun Yazımı </w:t>
              <w:br/>
              <w:t>2.3.21. F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 </w:t>
              <w:br/>
              <w:t>2.3.26. W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 </w:t>
              <w:br/>
              <w:t>2.4.2. Özel Görevli Tuşlar ile Yazılan Tuşlar </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 </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 </w:t>
              <w:br/>
              <w:t>2.5.1. 0 Rakam Tuşunun Yazımı </w:t>
              <w:br/>
              <w:t>2.5.2. 1 Rakam Tuşunun Yazımı</w:t>
              <w:br/>
              <w:t>2.5.3. 2 Rakam Tuşunun Yazımı </w:t>
              <w:br/>
              <w:t>2.5.4. 3 Rakam Tuşunun Yazımı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 </w:t>
              <w:br/>
              <w:t>2.5.7. 6 Rakam Tuşunun Yazımı </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 </w:t>
              <w:br/>
              <w:t>2.5 .9. 8 Rakam Tuşunun Yazımı </w:t>
              <w:br/>
              <w:t>2.5.10.9 Rakam Tuşunun Yazımı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 </w:t>
              <w:br/>
              <w:t>3.1. KELİME VE CÜMLE ÇALIŞMALARI</w:t>
              <w:br/>
              <w:t>3.1.1. Düzensiz Kelime Çalışmaları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 </w:t>
              <w:br/>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 </w:t>
              <w:br/>
              <w:t>3.1.5. F Klavye Kullanıcısı Olmanın Önemi ve İş Hayatındaki Yararları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 </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 </w:t>
              <w:br/>
              <w:t>3.3.1. Tekerleme Metinleri ile Süreli Çalışmalar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  </w:t>
              <w:b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 </w:t>
              <w:br/>
              <w:t>3.3.6. Uzun Metinlerle 10 Dakikalık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