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12. SINIF  MEKANZMA ÇZMLER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KAYIŞ KASNAK SİSTEMLERİ</w:t>
              <w:br/>
              <w:t>1.	Kayışlar</w:t>
              <w:br/>
              <w:t>1.1. Kayış çeşitleri </w:t>
              <w:b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Kayış seçiminde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tipini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Kayış uzunluğu hesabı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Kayış uzunluğu hesabı yaparken dikkat edilmesi gereken hususlar </w:t>
            </w:r>
          </w:p>
        </w:tc>
        <w:tc>
          <w:tcPr>
            <w:tcW w:w="3260" w:type="dxa"/>
            <w:vAlign w:val="center"/>
          </w:tcPr>
          <w:p w:rsidR="00C60E81" w:rsidRPr="00C60E81" w:rsidRDefault="00C60E81" w:rsidP="00262F51">
            <w:pPr>
              <w:rPr>
                <w:sz w:val="14"/>
                <w:szCs w:val="14"/>
              </w:rPr>
            </w:pPr>
            <w:r w:rsidRPr="00C60E81">
              <w:rPr>
                <w:sz w:val="14"/>
                <w:szCs w:val="14"/>
              </w:rPr>
              <w:t>Kayış uzunluğunu hesaplar.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Gerdirme Sistemleri</w:t>
              <w:br/>
              <w:t>2.1. Gergi sistemlerinin çalışma prensibi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Moment ve güç hesaplamaları </w:t>
            </w:r>
          </w:p>
        </w:tc>
        <w:tc>
          <w:tcPr>
            <w:tcW w:w="3260" w:type="dxa"/>
            <w:vAlign w:val="center"/>
          </w:tcPr>
          <w:p w:rsidR="00C60E81" w:rsidRPr="00C60E81" w:rsidRDefault="00C60E81" w:rsidP="00262F51">
            <w:pPr>
              <w:rPr>
                <w:sz w:val="14"/>
                <w:szCs w:val="14"/>
              </w:rPr>
            </w:pPr>
            <w:r w:rsidRPr="00C60E81">
              <w:rPr>
                <w:sz w:val="14"/>
                <w:szCs w:val="14"/>
              </w:rPr>
              <w:t>Gerdirme sistemlerini tasarlar.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Güç ve hareket aktarım işlemleri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Motor ve avara miline kasnak takma işlemleri  </w:t>
              <w:br/>
              <w:t> </w:t>
              <w:br/>
              <w:t>1.Dönem 1.Sınav </w:t>
            </w:r>
          </w:p>
        </w:tc>
        <w:tc>
          <w:tcPr>
            <w:tcW w:w="3260" w:type="dxa"/>
            <w:vAlign w:val="center"/>
          </w:tcPr>
          <w:p w:rsidR="00C60E81" w:rsidRPr="00C60E81" w:rsidRDefault="00C60E81" w:rsidP="00262F51">
            <w:pPr>
              <w:rPr>
                <w:sz w:val="14"/>
                <w:szCs w:val="14"/>
              </w:rPr>
            </w:pPr>
            <w:r w:rsidRPr="00C60E81">
              <w:rPr>
                <w:sz w:val="14"/>
                <w:szCs w:val="14"/>
              </w:rPr>
              <w:t>Gerdirme sistemlerinin montaj resimlerini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Yük taşıyışı kasnaklar</w:t>
              <w:br/>
              <w:t>3.1. Basit makaralar </w:t>
              <w:br/>
              <w:t/>
            </w:r>
          </w:p>
        </w:tc>
        <w:tc>
          <w:tcPr>
            <w:tcW w:w="3260" w:type="dxa"/>
            <w:vAlign w:val="center"/>
          </w:tcPr>
          <w:p w:rsidR="00C60E81" w:rsidRPr="00C60E81" w:rsidRDefault="00C60E81" w:rsidP="00262F51">
            <w:pPr>
              <w:rPr>
                <w:sz w:val="14"/>
                <w:szCs w:val="14"/>
              </w:rPr>
            </w:pPr>
            <w:r w:rsidRPr="00C60E81">
              <w:rPr>
                <w:sz w:val="14"/>
                <w:szCs w:val="14"/>
              </w:rPr>
              <w:t>1. Dönem 1. Sınav 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Hareketli makaralar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Diferansiyel Palanga </w:t>
            </w:r>
          </w:p>
        </w:tc>
        <w:tc>
          <w:tcPr>
            <w:tcW w:w="3260" w:type="dxa"/>
            <w:vAlign w:val="center"/>
          </w:tcPr>
          <w:p w:rsidR="00C60E81" w:rsidRPr="00C60E81" w:rsidRDefault="00C60E81" w:rsidP="00262F51">
            <w:pPr>
              <w:rPr>
                <w:sz w:val="14"/>
                <w:szCs w:val="14"/>
              </w:rPr>
            </w:pPr>
            <w:r w:rsidRPr="00C60E81">
              <w:rPr>
                <w:sz w:val="14"/>
                <w:szCs w:val="14"/>
              </w:rPr>
              <w:t>Yük taşıyıcı kasnak resmi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KAM SİSTEMLERİ</w:t>
              <w:br/>
              <w:t>1.	Kamlar</w:t>
              <w:br/>
              <w:t>1.1. Kam mekanizmasında kullanılan elemanlar</w:t>
              <w:br/>
              <w:t>1.2. Kam diyagramı çizim işlem basamakları </w:t>
            </w:r>
          </w:p>
        </w:tc>
        <w:tc>
          <w:tcPr>
            <w:tcW w:w="3260" w:type="dxa"/>
            <w:vAlign w:val="center"/>
          </w:tcPr>
          <w:p w:rsidR="00C60E81" w:rsidRPr="00C60E81" w:rsidRDefault="00C60E81" w:rsidP="00262F51">
            <w:pPr>
              <w:rPr>
                <w:sz w:val="14"/>
                <w:szCs w:val="14"/>
              </w:rPr>
            </w:pPr>
            <w:r w:rsidRPr="00C60E81">
              <w:rPr>
                <w:sz w:val="14"/>
                <w:szCs w:val="14"/>
              </w:rPr>
              <w:t>Kam diyagramı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Kam Mekanizmalarının Sınıflandırılması</w:t>
              <w:br/>
              <w:t>2.1. Hareket Modu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İzleyici Biçimi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İzleyicinin Yerleşimi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Kam elemanları </w:t>
              <w:br/>
              <w:t>1.Dönem 2.Sınav </w:t>
            </w:r>
          </w:p>
        </w:tc>
        <w:tc>
          <w:tcPr>
            <w:tcW w:w="3260" w:type="dxa"/>
            <w:vAlign w:val="center"/>
          </w:tcPr>
          <w:p w:rsidR="00C60E81" w:rsidRPr="00C60E81" w:rsidRDefault="00C60E81" w:rsidP="00262F51">
            <w:pPr>
              <w:rPr>
                <w:sz w:val="14"/>
                <w:szCs w:val="14"/>
              </w:rPr>
            </w:pPr>
            <w:r w:rsidRPr="00C60E81">
              <w:rPr>
                <w:sz w:val="14"/>
                <w:szCs w:val="14"/>
              </w:rPr>
              <w:t>Kam mekanizması elemanlarını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Kam mekanizmaları montaj resmi </w:t>
            </w:r>
          </w:p>
        </w:tc>
        <w:tc>
          <w:tcPr>
            <w:tcW w:w="3260" w:type="dxa"/>
            <w:vAlign w:val="center"/>
          </w:tcPr>
          <w:p w:rsidR="00C60E81" w:rsidRPr="00C60E81" w:rsidRDefault="00C60E81" w:rsidP="00262F51">
            <w:pPr>
              <w:rPr>
                <w:sz w:val="14"/>
                <w:szCs w:val="14"/>
              </w:rPr>
            </w:pPr>
            <w:r w:rsidRPr="00C60E81">
              <w:rPr>
                <w:sz w:val="14"/>
                <w:szCs w:val="14"/>
              </w:rPr>
              <w:t>1. Dönem 2. Sınav 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Kam mekanizmaları montaj resmi </w:t>
            </w:r>
          </w:p>
        </w:tc>
        <w:tc>
          <w:tcPr>
            <w:tcW w:w="3260" w:type="dxa"/>
            <w:vAlign w:val="center"/>
          </w:tcPr>
          <w:p w:rsidR="00C60E81" w:rsidRPr="00C60E81" w:rsidRDefault="00C60E81" w:rsidP="00262F51">
            <w:pPr>
              <w:rPr>
                <w:sz w:val="14"/>
                <w:szCs w:val="14"/>
              </w:rPr>
            </w:pPr>
            <w:r w:rsidRPr="00C60E81">
              <w:rPr>
                <w:sz w:val="14"/>
                <w:szCs w:val="14"/>
              </w:rPr>
              <w:t>Kam mekanizması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HAREKET SİSTEMLERİ</w:t>
              <w:br/>
              <w:t>1.	Düzlemsel hareket mekanizmalar</w:t>
              <w:br/>
              <w:t>1.1.	Uzuvlar ve mafsallar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Mafsal çeşitleri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Kinematik zincirler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Düzlemsel hareket yapan mekanizmaların çeşitleri</w:t>
              <w:br/>
              <w:t>2.1. Salınım hareketi yapan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Dört çubuk mekanizması</w:t>
              <w:br/>
              <w:t>2.3.	Grashof teoremi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Hızlı dönüş mekanizması</w:t>
              <w:br/>
              <w:t>2.5.	Kam ve izleyici mekanizması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Düz dişli- kremayer dişli mekanizması</w:t>
              <w:br/>
              <w:t>2.7.	İleri geri çalışan mekanizmalar </w:t>
              <w:br/>
              <w:t/>
              <w:br/>
              <w:t>2.Dönem 1.Sınav </w:t>
            </w:r>
          </w:p>
        </w:tc>
        <w:tc>
          <w:tcPr>
            <w:tcW w:w="3260" w:type="dxa"/>
            <w:vAlign w:val="center"/>
          </w:tcPr>
          <w:p w:rsidR="00C60E81" w:rsidRPr="00C60E81" w:rsidRDefault="00C60E81" w:rsidP="00262F51">
            <w:pPr>
              <w:rPr>
                <w:sz w:val="14"/>
                <w:szCs w:val="14"/>
              </w:rPr>
            </w:pPr>
            <w:r w:rsidRPr="00C60E81">
              <w:rPr>
                <w:sz w:val="14"/>
                <w:szCs w:val="14"/>
              </w:rPr>
              <w:t>2. Dönem 1. Sınav 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Kam indeksleme mekanizmaları</w:t>
              <w:br/>
              <w:t>2.9.	Tersine hareket üreten mekanizmalar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2.10.	Düz çizgi üreten mekanizmalar</w:t>
              <w:br/>
              <w:t>2.11.	Kaplinler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Kayıcı mekanizmalar</w:t>
              <w:br/>
              <w:t>2.13.	Durma-bekleme mekanizmaları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Eğri üreteçleri</w:t>
              <w:br/>
              <w:t>2.15.	Sıkma-konumlama mekanizmaları</w:t>
              <w:br/>
              <w:t>2.16.	Doğrusal hareketlendirici mekanizmalar </w:t>
              <w:br/>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Ters Kinematik </w:t>
            </w:r>
          </w:p>
        </w:tc>
        <w:tc>
          <w:tcPr>
            <w:tcW w:w="3260" w:type="dxa"/>
            <w:vAlign w:val="center"/>
          </w:tcPr>
          <w:p w:rsidR="00C60E81" w:rsidRPr="00C60E81" w:rsidRDefault="00C60E81" w:rsidP="00262F51">
            <w:pPr>
              <w:rPr>
                <w:sz w:val="14"/>
                <w:szCs w:val="14"/>
              </w:rPr>
            </w:pPr>
            <w:r w:rsidRPr="00C60E81">
              <w:rPr>
                <w:sz w:val="14"/>
                <w:szCs w:val="14"/>
              </w:rPr>
              <w:t>Düzlemsel hareket yapan mekanizmaların çeşitlerini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Rijit cisimlerin kinematiği</w:t>
              <w:b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	Dairesel Hareket Mekanizmaları </w:t>
            </w:r>
          </w:p>
        </w:tc>
        <w:tc>
          <w:tcPr>
            <w:tcW w:w="3260" w:type="dxa"/>
            <w:vAlign w:val="center"/>
          </w:tcPr>
          <w:p w:rsidR="00C60E81" w:rsidRPr="00C60E81" w:rsidRDefault="00C60E81" w:rsidP="00262F51">
            <w:pPr>
              <w:rPr>
                <w:sz w:val="14"/>
                <w:szCs w:val="14"/>
              </w:rPr>
            </w:pPr>
            <w:r w:rsidRPr="00C60E81">
              <w:rPr>
                <w:sz w:val="14"/>
                <w:szCs w:val="14"/>
              </w:rPr>
              <w:t>Dairesel hareket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br/>
              <w:t/>
            </w:r>
          </w:p>
        </w:tc>
        <w:tc>
          <w:tcPr>
            <w:tcW w:w="3260" w:type="dxa"/>
            <w:vAlign w:val="center"/>
          </w:tcPr>
          <w:p w:rsidR="00C60E81" w:rsidRPr="00C60E81" w:rsidRDefault="00C60E81" w:rsidP="00262F51">
            <w:pPr>
              <w:rPr>
                <w:sz w:val="14"/>
                <w:szCs w:val="14"/>
              </w:rPr>
            </w:pPr>
            <w:r w:rsidRPr="00C60E81">
              <w:rPr>
                <w:sz w:val="14"/>
                <w:szCs w:val="14"/>
              </w:rPr>
              <w:t>2. Dönem 2. Sınav 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Kayma Hareketi Yapan Mekanizmalar </w:t>
            </w:r>
          </w:p>
        </w:tc>
        <w:tc>
          <w:tcPr>
            <w:tcW w:w="3260" w:type="dxa"/>
            <w:vAlign w:val="center"/>
          </w:tcPr>
          <w:p w:rsidR="00C60E81" w:rsidRPr="00C60E81" w:rsidRDefault="00C60E81" w:rsidP="00262F51">
            <w:pPr>
              <w:rPr>
                <w:sz w:val="14"/>
                <w:szCs w:val="14"/>
              </w:rPr>
            </w:pPr>
            <w:r w:rsidRPr="00C60E81">
              <w:rPr>
                <w:sz w:val="14"/>
                <w:szCs w:val="14"/>
              </w:rPr>
              <w:t>Kayma hareketi yapan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Dairesel Hareketle Güç Aktarım Mekanizmaları </w:t>
              <w:br/>
              <w:t>2.Dönem 2.Sınav </w:t>
            </w:r>
          </w:p>
        </w:tc>
        <w:tc>
          <w:tcPr>
            <w:tcW w:w="3260" w:type="dxa"/>
            <w:vAlign w:val="center"/>
          </w:tcPr>
          <w:p w:rsidR="00C60E81" w:rsidRPr="00C60E81" w:rsidRDefault="00C60E81" w:rsidP="00262F51">
            <w:pPr>
              <w:rPr>
                <w:sz w:val="14"/>
                <w:szCs w:val="14"/>
              </w:rPr>
            </w:pPr>
            <w:r w:rsidRPr="00C60E81">
              <w:rPr>
                <w:sz w:val="14"/>
                <w:szCs w:val="14"/>
              </w:rPr>
              <w:t>Dairesel hareketle güç aktaran mekanizmaların montaj resmini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resim masası örnek kayış kasnak kam model parçaları çizim araç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