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Felsefeyi Tanıma</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a Çeşitli sorulardan Bilgi nedir Bilinç nedir Öz bilinç nedir hareketle düşünmenin önemi ve gerekliliğinin tartışılması sağlanır. b Felsefe philosophia terimi kapsamında geçen sevgi arayış bilgi hakikat ve hikmet bilgeliksophia kavramlarının felsefeyle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Farklı Filozofların Tanımları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c Farklı düşünürlerin Platon Aristoteles el-kindî Fârâbî İbn Sînâ I. Kant K. Jaspers Hilmi Ziya Ülken ve Takiyettin Mengüşoğlu felsefe tanımlarına yer verilerek bu tanımların benzer ve farklı noktalarının belirtilmesi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Filozof kimdir</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d Bilişim teknolojileri kullanılarak Filozof kimdir sorusuna ilişkin bir sunum hazırlanması ve sunumun sınıf ortamında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düşüncenin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a Felsefi düşüncenin ortaya çıkışı üzerinde kısaca durulur.                b Felsefenin sorgulama merak etme şüphe duyma hayret etme yığılımlı ilerleme eleştirel refleksif rasyonel sistemli tutarlı ve evrensel olma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c N. Uygurun Bir Felsefe Sorusu Nedir adlı makalesinden alınan veya derlenen bir metinden hareketle felsefi soruların özelliklerinin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Felsefenin işlevleri </w:t>
            </w:r>
          </w:p>
        </w:tc>
        <w:tc>
          <w:tcPr>
            <w:tcW w:w="3260" w:type="dxa"/>
            <w:vAlign w:val="center"/>
          </w:tcPr>
          <w:p w:rsidR="00C60E81" w:rsidRPr="00C60E81" w:rsidRDefault="00C60E81" w:rsidP="00262F51">
            <w:pPr>
              <w:rPr>
                <w:sz w:val="14"/>
                <w:szCs w:val="14"/>
              </w:rPr>
            </w:pPr>
            <w:r w:rsidRPr="00C60E81">
              <w:rPr>
                <w:sz w:val="14"/>
                <w:szCs w:val="14"/>
              </w:rPr>
              <w:t>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a Felsefenin bireysel ve toplumsal işlevlerine değinilir.                       b Felsefe hayat ilişkisinin günlük hayattan örneklerle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 Düşünme ve akıl yürütme</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a Görüş argüman önerme tümdengelim tümevarım analoji tutarlılık çelişiklik gerçeklik doğruluk ve temellendirme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 biçimleri</w:t>
            </w:r>
          </w:p>
        </w:tc>
        <w:tc>
          <w:tcPr>
            <w:tcW w:w="3260" w:type="dxa"/>
            <w:vAlign w:val="center"/>
          </w:tcPr>
          <w:p w:rsidR="00C60E81" w:rsidRPr="00C60E81" w:rsidRDefault="00C60E81" w:rsidP="00262F51">
            <w:pPr>
              <w:rPr>
                <w:sz w:val="14"/>
                <w:szCs w:val="14"/>
              </w:rPr>
            </w:pPr>
            <w:r w:rsidRPr="00C60E81">
              <w:rPr>
                <w:sz w:val="14"/>
                <w:szCs w:val="14"/>
              </w:rPr>
              <w:t>1. Dönem 1. Sınav 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b Örnek metinler verilerek bu metinlerdeki akıl yürütme biçimlerinin tutarlı ve çelişik ifadelerin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yürütmede dilin önemi</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w:t>
            </w:r>
          </w:p>
        </w:tc>
        <w:tc>
          <w:tcPr>
            <w:tcW w:w="3686" w:type="dxa"/>
            <w:vAlign w:val="center"/>
          </w:tcPr>
          <w:p w:rsidR="00C60E81" w:rsidRPr="00C60E81" w:rsidRDefault="00C60E81" w:rsidP="00262F51">
            <w:pPr>
              <w:rPr>
                <w:sz w:val="14"/>
                <w:szCs w:val="14"/>
              </w:rPr>
            </w:pPr>
            <w:r w:rsidRPr="00C60E81">
              <w:rPr>
                <w:sz w:val="14"/>
                <w:szCs w:val="14"/>
              </w:rPr>
              <w:t>a Dilin ifade etme ve kavramlaştırma işlevi üzerinde durulur.                                                                                                                                                                         b Kavramları yanlış kullanmanın anlamı nasıl değiştirdiğine ilişkin günlük hayattan örnekler verilmesi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Felsefi soru oluşturma  </w:t>
            </w:r>
          </w:p>
        </w:tc>
        <w:tc>
          <w:tcPr>
            <w:tcW w:w="3260" w:type="dxa"/>
            <w:vAlign w:val="center"/>
          </w:tcPr>
          <w:p w:rsidR="00C60E81" w:rsidRPr="00C60E81" w:rsidRDefault="00C60E81" w:rsidP="00262F51">
            <w:pPr>
              <w:rPr>
                <w:sz w:val="14"/>
                <w:szCs w:val="14"/>
              </w:rPr>
            </w:pPr>
            <w:r w:rsidRPr="00C60E81">
              <w:rPr>
                <w:sz w:val="14"/>
                <w:szCs w:val="14"/>
              </w:rPr>
              <w:t>10.2.3. Bir konuyla ilgili felsefi sorular oluşturur</w:t>
            </w:r>
          </w:p>
        </w:tc>
        <w:tc>
          <w:tcPr>
            <w:tcW w:w="3686" w:type="dxa"/>
            <w:vAlign w:val="center"/>
          </w:tcPr>
          <w:p w:rsidR="00C60E81" w:rsidRPr="00C60E81" w:rsidRDefault="00C60E81" w:rsidP="00262F51">
            <w:pPr>
              <w:rPr>
                <w:sz w:val="14"/>
                <w:szCs w:val="14"/>
              </w:rPr>
            </w:pPr>
            <w:r w:rsidRPr="00C60E81">
              <w:rPr>
                <w:sz w:val="14"/>
                <w:szCs w:val="14"/>
              </w:rPr>
              <w:t>Seçilen konu örnekleri üzerinden öğrencilere sorular yöneltilerek öğrencilerin konuya ilişkin kendi sorularını yapılandırmaları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Argüman oluşturma</w:t>
            </w:r>
          </w:p>
        </w:tc>
        <w:tc>
          <w:tcPr>
            <w:tcW w:w="3260" w:type="dxa"/>
            <w:vAlign w:val="center"/>
          </w:tcPr>
          <w:p w:rsidR="00C60E81" w:rsidRPr="00C60E81" w:rsidRDefault="00C60E81" w:rsidP="00262F51">
            <w:pPr>
              <w:rPr>
                <w:sz w:val="14"/>
                <w:szCs w:val="14"/>
              </w:rPr>
            </w:pPr>
            <w:r w:rsidRPr="00C60E81">
              <w:rPr>
                <w:sz w:val="14"/>
                <w:szCs w:val="14"/>
              </w:rPr>
              <w:t>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a Bir konuşma veya bir metin seçilerek konuşmacının yahut yazarın ileri sürdüğü görüş ve argümanların tespit edilmesi ve tartışılması sağlanır.                         b Öğrencilerin gazete dergi roman televizyon haberi tartışma programı veya filmlerde geçen felsefi bir görüşü tespit etmeleri ve bu görüşü temellendiren argümanları sınıf ortamında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Temel kavramları</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Varlık var mıdır Varlığın mahiyeti nedir Evrende amaçlılık var mıdır problemlerinden hareketle varlık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varlık türlerinin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hikâye roman kısa film veya belgesellerden birinde işlenen konuyu varlık felsefesi açısından değerlendirmeleri ve sınıfta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temel kavramları</w:t>
            </w:r>
          </w:p>
        </w:tc>
        <w:tc>
          <w:tcPr>
            <w:tcW w:w="3260" w:type="dxa"/>
            <w:vAlign w:val="center"/>
          </w:tcPr>
          <w:p w:rsidR="00C60E81" w:rsidRPr="00C60E81" w:rsidRDefault="00C60E81" w:rsidP="00262F51">
            <w:pPr>
              <w:rPr>
                <w:sz w:val="14"/>
                <w:szCs w:val="14"/>
              </w:rPr>
            </w:pPr>
            <w:r w:rsidRPr="00C60E81">
              <w:rPr>
                <w:sz w:val="14"/>
                <w:szCs w:val="14"/>
              </w:rPr>
              <w:t>1. Dönem 2. Sınav 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Doğru bilgi mümkün müdür Bilginin kaynağı nedir Bilginin sınırları ve doğru bilginin ölçütleri nelerdir problemlerinden hareketle bilgi felsefesinin konusu kısaca açıklanır.                             b Felsefi bir metnin üzerinden doğruluk ve gerçeklik kavramları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problemleri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dergi ve gazete haberleri internet sosyal medya veya TV programlarında paylaşılan bilgileri bilginin değeri ve güvenilirliği açısından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 felsefesinin konusu ve kavramları</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Bilim nedir Bilimsel yöntem nedir Bilimin değeri nedir problemlerinden hareketle bilim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Bilim-felsefe ilişkisi      Bilim felsefesinin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Bilim felsefe ilişkisi üzerinde durulur.                                                                                                                            c B. Russellın Bilgelikle birleştiğinde bilimin sağladığı kudret tüm insanlığa büyük ölçüde refah ve mutluluk getirebilir tek başına ise yalnız yıkıntıya yol açar. sözünden hareketle bilimle hayat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temel kavramları</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İyi ve kötünün ölçütü nedir Özgürlük ve sorumluluk arasında nasıl bir ilişki vardır Evrensel bir ahlak yasası var mıdır problemlerinden hareketle ahlak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problemleri </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metnin üzerinden iyilik ve mutluluk ilişkisinin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Özgürlük problemi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Okul ortamında yaşanan durumlardan ve olaylardan hareketle özgürlük sorumluluk ve kural norm ilişkisinin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temel kavramları</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a Tanrının varlığı ile ilgili görüşler nelerdir Evren sonlu mudur sonsuz mudur Ölümden sonra yaşam var mıdır problemlerinden hareketle din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problemleri</w:t>
            </w:r>
          </w:p>
        </w:tc>
        <w:tc>
          <w:tcPr>
            <w:tcW w:w="3260" w:type="dxa"/>
            <w:vAlign w:val="center"/>
          </w:tcPr>
          <w:p w:rsidR="00C60E81" w:rsidRPr="00C60E81" w:rsidRDefault="00C60E81" w:rsidP="00262F51">
            <w:pPr>
              <w:rPr>
                <w:sz w:val="14"/>
                <w:szCs w:val="14"/>
              </w:rPr>
            </w:pPr>
            <w:r w:rsidRPr="00C60E81">
              <w:rPr>
                <w:sz w:val="14"/>
                <w:szCs w:val="14"/>
              </w:rPr>
              <w:t>2. Dönem 1. Sınav 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b Teoloji ve din felsefesi farkı üzerinde durulur.                                 c Ben kimim sorusunun felsefe bilim ve din açısından nasıl ele alındığının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temel kavramları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Hak adalet ve özgürlük nedir  İktidarın kaynağı nedir İdeal devlet düzeni olabilir mi problemlerinden hareketle siyaset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problemleri</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Geçmişten günümüze egemenlik sorununun temel hak ve özgürlükler açısından tartışılması sağlanır.                                          c Öğrencilerin ülkemizde yaşanan sorunlardan birini araştırarak birey toplum ve devlet ilişkileri bağlamında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güzel gibi kavram tanımları ve sanat eserinin özellikleri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Güzel nedir Sanat nedir Sanat eserinin özellikleri nelerdir problemlerinden hareketle sanat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felsefesinin problemleri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sanat ve duyarlılık ilişkisinin yorumlanması sağlanır.                        c Öğrencilerin yaşadığı şehrin mimari yapısını estetik açıdan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Argüman içinde kavram belirleme analiz etme tutarlılık sorgulama</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Felsefi bir metin örneğinde Metinde hangi felsefi kavramlar geçmektedir Metinde hangi felsefi problem veya problemler ele alınmaktadır Felsefi probleme veya problemlere filozofun bakış açısı nasıldır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Metin analizi</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Kullanılan kavramlar ve savunulan görüşler güncel sorunların anlaşılması ve çözümlenmesi için nasıl bir katkı sunabilir soruları yoluyla analiz ve değerlendirme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2. Dönem 2. Sınav 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Deneme yazma Yazılan denemenin bilgi varlık ve değer alanlarında yorumlama</w:t>
            </w:r>
          </w:p>
        </w:tc>
        <w:tc>
          <w:tcPr>
            <w:tcW w:w="3260" w:type="dxa"/>
            <w:vAlign w:val="center"/>
          </w:tcPr>
          <w:p w:rsidR="00C60E81" w:rsidRPr="00C60E81" w:rsidRDefault="00C60E81" w:rsidP="00262F51">
            <w:pPr>
              <w:rPr>
                <w:sz w:val="14"/>
                <w:szCs w:val="14"/>
              </w:rPr>
            </w:pPr>
            <w:r w:rsidRPr="00C60E81">
              <w:rPr>
                <w:sz w:val="14"/>
                <w:szCs w:val="14"/>
              </w:rPr>
              <w:t>10.4.3. Bir konu hakkında felsefi bir deneme yazar. 10.4.4. Felsefi akıl yürütme becerilerini diğer alanlarda kullanır. </w:t>
            </w:r>
          </w:p>
        </w:tc>
        <w:tc>
          <w:tcPr>
            <w:tcW w:w="3686" w:type="dxa"/>
            <w:vAlign w:val="center"/>
          </w:tcPr>
          <w:p w:rsidR="00C60E81" w:rsidRPr="00C60E81" w:rsidRDefault="00C60E81" w:rsidP="00262F51">
            <w:pPr>
              <w:rPr>
                <w:sz w:val="14"/>
                <w:szCs w:val="14"/>
              </w:rPr>
            </w:pPr>
            <w:r w:rsidRPr="00C60E81">
              <w:rPr>
                <w:sz w:val="14"/>
                <w:szCs w:val="14"/>
              </w:rPr>
              <w:t>a Felsefi denemenin ne olduğu ve nasıl yazıldığı açıklanır.</w:t>
              <w:br/>
              <w:t>b Tutarlı sistematik ve temellendirilmiş bir felsefi denemenin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