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TEKNK RESM(MAT)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1. Dönem 1. Sınav 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1. Dönem 2. Sınav 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2. Dönem 1. Sınav 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Dönem 2. Sınav 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Çizim araç gereçleri standart harf ve rakam örnekleri teknik resim örnekleri örnek model parçalar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