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KRANK MİLİ VE PİSTON BİYEL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