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BENİM DE KİMLİĞİM VAR</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DÜNDEN BUGÜNE</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 DE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br/>
              <w:t>TEMA SONU DEĞERLENDİRME ÇALIŞMALARI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AİLE TARİHİMİZİ ÖĞRENİYORUZ</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KÜLTÜRÜMÜZ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ŞİMDİ OYUN ZAMANIŞİMDİ OYUN ZAMANI</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w:t>
              <w:br/>
              <w:t>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MİLLİ MÜCADELEMİZ</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NEREDEYİM BUL BENİ</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KROKİ ÇİZİYORUM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YAŞADIĞIM ÇEVRE YARIN HAVA NASIL OLACAK</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b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YARIN HAVA NASIL OLACAK</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 AFETLERE KARŞI ÖNLEMLERİM</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b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AFETLERE KARŞI ÖNLEMLERİM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HAYATIMIZDAKİ TEKNOLOJİ</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MUCİTLER ZAMANI</w:t>
            </w:r>
          </w:p>
        </w:tc>
        <w:tc>
          <w:tcPr>
            <w:tcW w:w="3260" w:type="dxa"/>
            <w:vAlign w:val="center"/>
          </w:tcPr>
          <w:p w:rsidR="00C60E81" w:rsidRPr="00C60E81" w:rsidRDefault="00C60E81" w:rsidP="00262F51">
            <w:pPr>
              <w:rPr>
                <w:sz w:val="14"/>
                <w:szCs w:val="14"/>
              </w:rPr>
            </w:pPr>
            <w:r w:rsidRPr="00C60E81">
              <w:rPr>
                <w:sz w:val="14"/>
                <w:szCs w:val="14"/>
              </w:rPr>
              <w:t>SB.4.4.2.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BİLGİDEN GELEN TEKNOLOJİ</w:t>
            </w:r>
          </w:p>
        </w:tc>
        <w:tc>
          <w:tcPr>
            <w:tcW w:w="3260" w:type="dxa"/>
            <w:vAlign w:val="center"/>
          </w:tcPr>
          <w:p w:rsidR="00C60E81" w:rsidRPr="00C60E81" w:rsidRDefault="00C60E81" w:rsidP="00262F51">
            <w:pPr>
              <w:rPr>
                <w:sz w:val="14"/>
                <w:szCs w:val="14"/>
              </w:rPr>
            </w:pPr>
            <w:r w:rsidRPr="00C60E81">
              <w:rPr>
                <w:sz w:val="14"/>
                <w:szCs w:val="14"/>
              </w:rPr>
              <w:t>SB.4.4.3.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TASARIM HARİKASI</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TEKNOLOJİ ZARAR VERMESİN</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İHTİYAÇLAR MI İSTEKLER Mİ</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ÇEVREMİZDEKİ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TÜKETİYORUM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BÜTÇEMİZİ YAPALIM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İSRAF ETME</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ÇOCUK OLMAYA HAKKIM VAR</w:t>
            </w:r>
          </w:p>
        </w:tc>
        <w:tc>
          <w:tcPr>
            <w:tcW w:w="3260" w:type="dxa"/>
            <w:vAlign w:val="center"/>
          </w:tcPr>
          <w:p w:rsidR="00C60E81" w:rsidRPr="00C60E81" w:rsidRDefault="00C60E81" w:rsidP="00262F51">
            <w:pPr>
              <w:rPr>
                <w:sz w:val="14"/>
                <w:szCs w:val="14"/>
              </w:rPr>
            </w:pPr>
            <w:r w:rsidRPr="00C60E81">
              <w:rPr>
                <w:sz w:val="14"/>
                <w:szCs w:val="14"/>
              </w:rPr>
              <w:t>SB.4.6.1. Çocuk olarak haklarının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KATILMAK İSTİYORUM. ÖZGÜRLÜK VE BAĞIMSIZLIK KARAKTERİMİZDİR</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w:t>
              <w:b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15 TEMMUZ DEMOKRASİ ve MİLLİ BİRLİK GÜNÜ ÜLKEMİZDE YÖNETİM</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b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YOLLAR BİRBİRİNE BAĞLIYOR. 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