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OTOMOTİ̇V GöVDE MEKANİ̇İ̇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