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Doğa ve insan etkileşimini örneklerle açıklar 9.1.2 Coğrafyanın konularını ve bölümlenmesini açıklar 9.1.3 Coğrafya biliminin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 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hareketlerinin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 Yerel Saat ve Ulusal Saat 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zaman ve yere ait özellikler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 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9.1.6 Haritayı oluşturan unsurlardan yararlanarak harita kullanır 9.1.7 Bilgileri haritalara aktarmada kullanılan yöntem ve teknikleri açıklar 9.1.8 Haritalarda yer şekillerinin gösteriminde kullanılan yöntem ve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katmanları ve özellikleri ile hava olaylarını ilişkilendirir 9.1.10 Örneklerden yararlanarak hava durumu ile iklim özelliklerini etkileri açısından karşılaştırır 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 Nem ve Yağış</w:t>
            </w:r>
          </w:p>
        </w:tc>
        <w:tc>
          <w:tcPr>
            <w:tcW w:w="3260" w:type="dxa"/>
            <w:vAlign w:val="center"/>
          </w:tcPr>
          <w:p w:rsidR="00C60E81" w:rsidRPr="00C60E81" w:rsidRDefault="00C60E81" w:rsidP="00262F51">
            <w:pPr>
              <w:rPr>
                <w:sz w:val="14"/>
                <w:szCs w:val="14"/>
              </w:rPr>
            </w:pPr>
            <w:r w:rsidRPr="00C60E81">
              <w:rPr>
                <w:sz w:val="14"/>
                <w:szCs w:val="14"/>
              </w:rPr>
              <w:t>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 Türkiye İklimi</w:t>
            </w:r>
          </w:p>
        </w:tc>
        <w:tc>
          <w:tcPr>
            <w:tcW w:w="3260" w:type="dxa"/>
            <w:vAlign w:val="center"/>
          </w:tcPr>
          <w:p w:rsidR="00C60E81" w:rsidRPr="00C60E81" w:rsidRDefault="00C60E81" w:rsidP="00262F51">
            <w:pPr>
              <w:rPr>
                <w:sz w:val="14"/>
                <w:szCs w:val="14"/>
              </w:rPr>
            </w:pPr>
            <w:r w:rsidRPr="00C60E81">
              <w:rPr>
                <w:sz w:val="14"/>
                <w:szCs w:val="14"/>
              </w:rPr>
              <w:t>9.1.12 Yeryüzündeki farklı iklim tiplerinin özellikleri ve dağılışları hakkında çıkarımlarda bulunur 9.1.13 Türkiyede görülen iklim tiplerinin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Bölgeler</w:t>
            </w:r>
          </w:p>
        </w:tc>
        <w:tc>
          <w:tcPr>
            <w:tcW w:w="2693" w:type="dxa"/>
            <w:vAlign w:val="center"/>
          </w:tcPr>
          <w:p w:rsidR="00C60E81" w:rsidRPr="00C60E81" w:rsidRDefault="00C60E81" w:rsidP="00262F51">
            <w:pPr>
              <w:rPr>
                <w:sz w:val="14"/>
                <w:szCs w:val="14"/>
              </w:rPr>
            </w:pPr>
            <w:r w:rsidRPr="00C60E81">
              <w:rPr>
                <w:sz w:val="14"/>
                <w:szCs w:val="14"/>
              </w:rPr>
              <w:t>Yerleşme ve Türkiyede Yerleşmeler Bölge Sınıflandırılması ve Türleri Doğal Çevrenin Kullanımı</w:t>
            </w:r>
          </w:p>
        </w:tc>
        <w:tc>
          <w:tcPr>
            <w:tcW w:w="3260" w:type="dxa"/>
            <w:vAlign w:val="center"/>
          </w:tcPr>
          <w:p w:rsidR="00C60E81" w:rsidRPr="00C60E81" w:rsidRDefault="00C60E81" w:rsidP="00262F51">
            <w:pPr>
              <w:rPr>
                <w:sz w:val="14"/>
                <w:szCs w:val="14"/>
              </w:rPr>
            </w:pPr>
            <w:r w:rsidRPr="00C60E81">
              <w:rPr>
                <w:sz w:val="14"/>
                <w:szCs w:val="14"/>
              </w:rPr>
              <w:t>9.2.1 Yerleşmelerin gelişimini etkileyen faktörleri analiz eder 9.2.2 Yerleşme doku ve tiplerinin oluşumunda etkili olan faktörleri örneklerle açıklar 9.2.3 Türkiyede yerleşmelerin dağılışını etkileyen faktörleri örneklerle açıklar 9.2.4 Türkiyedeki yerleşim birimlerini idari fonksiyonlarına göre ayırt eder 9.3.1 Dünyadaki farklı bölge örneklerini özellikleri ve bölge belirlemede kullanılan kriterler açısından değerlendirir 9.3.2 Bölge sınırlarının amaca göre değişebilirliğini örneklerle açıklar 9.3.3 Harita kullanarak çeşitli coğrafi kriterlerle belirlenmiş bölgelerde bulunan ülkeleri sınıflandırır 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 İç Kuvvetler ve Kayaçlar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 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 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 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 ve Bitkiler</w:t>
            </w:r>
          </w:p>
        </w:tc>
        <w:tc>
          <w:tcPr>
            <w:tcW w:w="2693" w:type="dxa"/>
            <w:vAlign w:val="center"/>
          </w:tcPr>
          <w:p w:rsidR="00C60E81" w:rsidRPr="00C60E81" w:rsidRDefault="00C60E81" w:rsidP="00262F51">
            <w:pPr>
              <w:rPr>
                <w:sz w:val="14"/>
                <w:szCs w:val="14"/>
              </w:rPr>
            </w:pPr>
            <w:r w:rsidRPr="00C60E81">
              <w:rPr>
                <w:sz w:val="14"/>
                <w:szCs w:val="14"/>
              </w:rPr>
              <w:t>Dünyada ve Türkiyede Topraklar Dünyada ve Türkiyede Bitkiler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 10.1.15 Bitki topluluklarını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 ve Göçler</w:t>
            </w:r>
          </w:p>
        </w:tc>
        <w:tc>
          <w:tcPr>
            <w:tcW w:w="2693" w:type="dxa"/>
            <w:vAlign w:val="center"/>
          </w:tcPr>
          <w:p w:rsidR="00C60E81" w:rsidRPr="00C60E81" w:rsidRDefault="00C60E81" w:rsidP="00262F51">
            <w:pPr>
              <w:rPr>
                <w:sz w:val="14"/>
                <w:szCs w:val="14"/>
              </w:rPr>
            </w:pPr>
            <w:r w:rsidRPr="00C60E81">
              <w:rPr>
                <w:sz w:val="14"/>
                <w:szCs w:val="14"/>
              </w:rPr>
              <w:t>Türkiye Nüfusu Göçler</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 10.2.8 Tarihi metin belge ve haritalardan yararlanarak dünyadaki göçlerin nedenleri ve sonuçları hakkında çıkarımlarda bulunur 10.2.9 Türkiyedeki göçleri sebep ve sonuçları açısından değerlendirir 10.2.10 Göçün mekânsal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 Uluslararası Ulaşım Hatları</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 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 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 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Biyoçeşitlilik ve Ekosistemler</w:t>
            </w:r>
          </w:p>
        </w:tc>
        <w:tc>
          <w:tcPr>
            <w:tcW w:w="2693" w:type="dxa"/>
            <w:vAlign w:val="center"/>
          </w:tcPr>
          <w:p w:rsidR="00C60E81" w:rsidRPr="00C60E81" w:rsidRDefault="00C60E81" w:rsidP="00262F51">
            <w:pPr>
              <w:rPr>
                <w:sz w:val="14"/>
                <w:szCs w:val="14"/>
              </w:rPr>
            </w:pPr>
            <w:r w:rsidRPr="00C60E81">
              <w:rPr>
                <w:sz w:val="14"/>
                <w:szCs w:val="14"/>
              </w:rPr>
              <w:t>Biyoçeşitlilik ve Biyomlar Ekosistemler ve Madde Döngüleri</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 11.1.2 Ekosistemi oluşturan unsurları ayırt eder 11.1.3 Madde döngüleri ve enerji akışını ekosistemin devamlılığı açısından analiz eder 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 Politikaları ve Yerleşme</w:t>
            </w:r>
          </w:p>
        </w:tc>
        <w:tc>
          <w:tcPr>
            <w:tcW w:w="2693" w:type="dxa"/>
            <w:vAlign w:val="center"/>
          </w:tcPr>
          <w:p w:rsidR="00C60E81" w:rsidRPr="00C60E81" w:rsidRDefault="00C60E81" w:rsidP="00262F51">
            <w:pPr>
              <w:rPr>
                <w:sz w:val="14"/>
                <w:szCs w:val="14"/>
              </w:rPr>
            </w:pPr>
            <w:r w:rsidRPr="00C60E81">
              <w:rPr>
                <w:sz w:val="14"/>
                <w:szCs w:val="14"/>
              </w:rPr>
              <w:t>Nüfus Politikaları ve Türkiye Nüfusunun Geleceği Yerleşme Özellikleri ve Şehirler</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 11.2.2 Türkiyenin nüfus politikalarını gerekçeleri açısından değerlendirir 11.2.3 Türkiyenin nüfus projeksiyonlarına dayalı senaryolar oluşturur 11.2.4 Şehirleri fonksiyonel özellikleri açısından karşılaştırır 11.2.5 Şehirlerin küresel ve bölgesel etkilerini fonksiyonel açıdan yorumlar 11.2.6 Türkiyedeki şehirleri fonksiyonlarına göre ayırt eder 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Üretim Dağıtım ve Tüketim</w:t>
            </w:r>
          </w:p>
        </w:tc>
        <w:tc>
          <w:tcPr>
            <w:tcW w:w="2693" w:type="dxa"/>
            <w:vAlign w:val="center"/>
          </w:tcPr>
          <w:p w:rsidR="00C60E81" w:rsidRPr="00C60E81" w:rsidRDefault="00C60E81" w:rsidP="00262F51">
            <w:pPr>
              <w:rPr>
                <w:sz w:val="14"/>
                <w:szCs w:val="14"/>
              </w:rPr>
            </w:pPr>
            <w:r w:rsidRPr="00C60E81">
              <w:rPr>
                <w:sz w:val="14"/>
                <w:szCs w:val="14"/>
              </w:rPr>
              <w:t>Üretim Dağıtım ve Tüketim  Doğal Kaynaklar ve Ekonomi</w:t>
            </w:r>
          </w:p>
        </w:tc>
        <w:tc>
          <w:tcPr>
            <w:tcW w:w="3260" w:type="dxa"/>
            <w:vAlign w:val="center"/>
          </w:tcPr>
          <w:p w:rsidR="00C60E81" w:rsidRPr="00C60E81" w:rsidRDefault="00C60E81" w:rsidP="00262F51">
            <w:pPr>
              <w:rPr>
                <w:sz w:val="14"/>
                <w:szCs w:val="14"/>
              </w:rPr>
            </w:pPr>
            <w:r w:rsidRPr="00C60E81">
              <w:rPr>
                <w:sz w:val="14"/>
                <w:szCs w:val="14"/>
              </w:rPr>
              <w:t>11.2.8 Doğal ve beşeri faktörlerin üretim dağıtım ve tüketim üzerindeki etkilerini açıklar 11.2.9 Doğal kaynakların ekonomi üzerindeki etkilerini analiz eder 11.2.10 Doğal kaynakların sürdürülebilir kullanımını değerlendirir 11.2.11 Doğal kaynakların çevresel etkilerini analiz eder 11.2.12 Doğal kaynakların ekonomik değerini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Ekonomi Politikaları</w:t>
            </w:r>
          </w:p>
        </w:tc>
        <w:tc>
          <w:tcPr>
            <w:tcW w:w="2693" w:type="dxa"/>
            <w:vAlign w:val="center"/>
          </w:tcPr>
          <w:p w:rsidR="00C60E81" w:rsidRPr="00C60E81" w:rsidRDefault="00C60E81" w:rsidP="00262F51">
            <w:pPr>
              <w:rPr>
                <w:sz w:val="14"/>
                <w:szCs w:val="14"/>
              </w:rPr>
            </w:pPr>
            <w:r w:rsidRPr="00C60E81">
              <w:rPr>
                <w:sz w:val="14"/>
                <w:szCs w:val="14"/>
              </w:rPr>
              <w:t>Türkiyenin Ekonomi Politikaları ve Tarımı Etkileyen Faktörler  Türkiyede Tarım Ürünleri  Türkiyede Ormancılık ve Hayvancılık</w:t>
            </w:r>
          </w:p>
        </w:tc>
        <w:tc>
          <w:tcPr>
            <w:tcW w:w="3260" w:type="dxa"/>
            <w:vAlign w:val="center"/>
          </w:tcPr>
          <w:p w:rsidR="00C60E81" w:rsidRPr="00C60E81" w:rsidRDefault="00C60E81" w:rsidP="00262F51">
            <w:pPr>
              <w:rPr>
                <w:sz w:val="14"/>
                <w:szCs w:val="14"/>
              </w:rPr>
            </w:pPr>
            <w:r w:rsidRPr="00C60E81">
              <w:rPr>
                <w:sz w:val="14"/>
                <w:szCs w:val="14"/>
              </w:rPr>
              <w:t>11.2.13 Türkiyenin ekonomi politikalarının mekânsal etkilerini analiz eder 11.2.14 Türkiye ekonomisinin sektörel dağılımını açıklar 11.2.15 Tarım sektörünün özelliklerini ve ekonomideki yerini açıklar 11.2.16 Tarım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Madencilik ve Sanayi</w:t>
            </w:r>
          </w:p>
        </w:tc>
        <w:tc>
          <w:tcPr>
            <w:tcW w:w="2693" w:type="dxa"/>
            <w:vAlign w:val="center"/>
          </w:tcPr>
          <w:p w:rsidR="00C60E81" w:rsidRPr="00C60E81" w:rsidRDefault="00C60E81" w:rsidP="00262F51">
            <w:pPr>
              <w:rPr>
                <w:sz w:val="14"/>
                <w:szCs w:val="14"/>
              </w:rPr>
            </w:pPr>
            <w:r w:rsidRPr="00C60E81">
              <w:rPr>
                <w:sz w:val="14"/>
                <w:szCs w:val="14"/>
              </w:rPr>
              <w:t>Türkiyede Madencilik ve Enerji Kaynakları  Türkiyede Sanayi</w:t>
            </w:r>
          </w:p>
        </w:tc>
        <w:tc>
          <w:tcPr>
            <w:tcW w:w="3260" w:type="dxa"/>
            <w:vAlign w:val="center"/>
          </w:tcPr>
          <w:p w:rsidR="00C60E81" w:rsidRPr="00C60E81" w:rsidRDefault="00C60E81" w:rsidP="00262F51">
            <w:pPr>
              <w:rPr>
                <w:sz w:val="14"/>
                <w:szCs w:val="14"/>
              </w:rPr>
            </w:pPr>
            <w:r w:rsidRPr="00C60E81">
              <w:rPr>
                <w:sz w:val="14"/>
                <w:szCs w:val="14"/>
              </w:rPr>
              <w:t>11.2.17 Türkiyenin maden ve enerji kaynaklarının dağılışını açıklar 11.2.18 Maden ve enerji kaynaklarının ekonomide etkin kullanımını değerlendirir 11.2.19 Sanayi sektörünün özelliklerini ve ekonomideki yerini açıklar 11.2.20 Sanayi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 Merkezleri</w:t>
            </w:r>
          </w:p>
        </w:tc>
        <w:tc>
          <w:tcPr>
            <w:tcW w:w="2693" w:type="dxa"/>
            <w:vAlign w:val="center"/>
          </w:tcPr>
          <w:p w:rsidR="00C60E81" w:rsidRPr="00C60E81" w:rsidRDefault="00C60E81" w:rsidP="00262F51">
            <w:pPr>
              <w:rPr>
                <w:sz w:val="14"/>
                <w:szCs w:val="14"/>
              </w:rPr>
            </w:pPr>
            <w:r w:rsidRPr="00C60E81">
              <w:rPr>
                <w:sz w:val="14"/>
                <w:szCs w:val="14"/>
              </w:rPr>
              <w:t>İlk Kültür Merkezleri ve Kültür Bölgeleri  Türk Kültürü ve Anadolunun Özellikleri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 yayılış ve dağılışını belirleyen faktörleri açıklar 11.3.2 Farklı kültür bölgelerinin yayılışını etkileyen faktörleri açıklar 11.3.3 Türk kültürünün yayılışının bölgesel özelliklerini açıklar 11.3.4 Türkiyenin tarihsel süreçte uygarlık merkezi olma özelliğini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Küresel Ticaret ve Turizm</w:t>
            </w:r>
          </w:p>
        </w:tc>
        <w:tc>
          <w:tcPr>
            <w:tcW w:w="2693" w:type="dxa"/>
            <w:vAlign w:val="center"/>
          </w:tcPr>
          <w:p w:rsidR="00C60E81" w:rsidRPr="00C60E81" w:rsidRDefault="00C60E81" w:rsidP="00262F51">
            <w:pPr>
              <w:rPr>
                <w:sz w:val="14"/>
                <w:szCs w:val="14"/>
              </w:rPr>
            </w:pPr>
            <w:r w:rsidRPr="00C60E81">
              <w:rPr>
                <w:sz w:val="14"/>
                <w:szCs w:val="14"/>
              </w:rPr>
              <w:t>Küresel Ticaret  Turizm</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ticareti hammadde üretim ve pazar alanları ile ilişkilendirir 11.3.6 Turizm faaliyetlerinin uluslararası etkileşimdeki rolünü açıklar 11.3.7 Sanayileşmiş ülkeleri sanayileşme süreçleri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Sanayileşme ve Uluslararası Örgütler</w:t>
            </w:r>
          </w:p>
        </w:tc>
        <w:tc>
          <w:tcPr>
            <w:tcW w:w="2693" w:type="dxa"/>
            <w:vAlign w:val="center"/>
          </w:tcPr>
          <w:p w:rsidR="00C60E81" w:rsidRPr="00C60E81" w:rsidRDefault="00C60E81" w:rsidP="00262F51">
            <w:pPr>
              <w:rPr>
                <w:sz w:val="14"/>
                <w:szCs w:val="14"/>
              </w:rPr>
            </w:pPr>
            <w:r w:rsidRPr="00C60E81">
              <w:rPr>
                <w:sz w:val="14"/>
                <w:szCs w:val="14"/>
              </w:rPr>
              <w:t>Ülkelerin Sanayileşme Süreci ve Tarım-Ekonomi İlişkisi  Uluslararası Örgütler</w:t>
            </w:r>
          </w:p>
        </w:tc>
        <w:tc>
          <w:tcPr>
            <w:tcW w:w="3260" w:type="dxa"/>
            <w:vAlign w:val="center"/>
          </w:tcPr>
          <w:p w:rsidR="00C60E81" w:rsidRPr="00C60E81" w:rsidRDefault="00C60E81" w:rsidP="00262F51">
            <w:pPr>
              <w:rPr>
                <w:sz w:val="14"/>
                <w:szCs w:val="14"/>
              </w:rPr>
            </w:pPr>
            <w:r w:rsidRPr="00C60E81">
              <w:rPr>
                <w:sz w:val="14"/>
                <w:szCs w:val="14"/>
              </w:rPr>
              <w:t>11.3.8 Farklı gelişmişlik düzeyindeki ülkelerde tarım-ekonomi ilişkisini analiz eder 11.3.9 Bölgesel ve küresel örgütlerin etki alanlarını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Çevre Sorunları ve Türleri  Doğal Kaynaklar Madenler ve Enerji Kaynakları Kullanımının Çevresel Etkileri  Arazi Kullanımı Küresel Çevre Sorunları ve Geri Dönüşüm</w:t>
            </w:r>
          </w:p>
        </w:tc>
        <w:tc>
          <w:tcPr>
            <w:tcW w:w="3260" w:type="dxa"/>
            <w:vAlign w:val="center"/>
          </w:tcPr>
          <w:p w:rsidR="00C60E81" w:rsidRPr="00C60E81" w:rsidRDefault="00C60E81" w:rsidP="00262F51">
            <w:pPr>
              <w:rPr>
                <w:sz w:val="14"/>
                <w:szCs w:val="14"/>
              </w:rPr>
            </w:pPr>
            <w:r w:rsidRPr="00C60E81">
              <w:rPr>
                <w:sz w:val="14"/>
                <w:szCs w:val="14"/>
              </w:rPr>
              <w:t>11.4.1 Çevre sorunlarını nedenlerine göre sınıflandırır 11.4.2 Maden ve enerji kaynakları kullanımının çevresel etkilerini örneklerle açıklar 11.4.3 Yenilenemeyen kaynakları tükenme ve alternatif kaynaklar açısından analiz eder 11.4.4 Gelişmiş ülkelerde doğal kaynak kullanımının çevresel etkilerini değerlendirir 11.4.5 Farklı arazi kullanım uygulamalarının çevresel etkilerini değerlendirir 11.4.6 Çevre sorunlarının oluşumunu ve yayılışını küresel ölçekte analiz eder 11.4.7 Doğal kaynakların sürdürülebilir kullanımı ve geri dönüşüm stratejilerini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Ekstrem Doğa Olayları</w:t>
            </w:r>
          </w:p>
        </w:tc>
        <w:tc>
          <w:tcPr>
            <w:tcW w:w="2693" w:type="dxa"/>
            <w:vAlign w:val="center"/>
          </w:tcPr>
          <w:p w:rsidR="00C60E81" w:rsidRPr="00C60E81" w:rsidRDefault="00C60E81" w:rsidP="00262F51">
            <w:pPr>
              <w:rPr>
                <w:sz w:val="14"/>
                <w:szCs w:val="14"/>
              </w:rPr>
            </w:pPr>
            <w:r w:rsidRPr="00C60E81">
              <w:rPr>
                <w:sz w:val="14"/>
                <w:szCs w:val="14"/>
              </w:rPr>
              <w:t>Ekstrem Doğa Olayları  Doğa Olaylarının Geleceği</w:t>
            </w:r>
          </w:p>
        </w:tc>
        <w:tc>
          <w:tcPr>
            <w:tcW w:w="3260" w:type="dxa"/>
            <w:vAlign w:val="center"/>
          </w:tcPr>
          <w:p w:rsidR="00C60E81" w:rsidRPr="00C60E81" w:rsidRDefault="00C60E81" w:rsidP="00262F51">
            <w:pPr>
              <w:rPr>
                <w:sz w:val="14"/>
                <w:szCs w:val="14"/>
              </w:rPr>
            </w:pPr>
            <w:r w:rsidRPr="00C60E81">
              <w:rPr>
                <w:sz w:val="14"/>
                <w:szCs w:val="14"/>
              </w:rPr>
              <w:t>12.1.1 Ekstrem doğa olaylarını ve etkilerini açıklar 12.1.2 Doğal sistemlerdeki değişimlere dayalı olarak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Geleceğin Dünyası</w:t>
            </w:r>
          </w:p>
        </w:tc>
        <w:tc>
          <w:tcPr>
            <w:tcW w:w="2693" w:type="dxa"/>
            <w:vAlign w:val="center"/>
          </w:tcPr>
          <w:p w:rsidR="00C60E81" w:rsidRPr="00C60E81" w:rsidRDefault="00C60E81" w:rsidP="00262F51">
            <w:pPr>
              <w:rPr>
                <w:sz w:val="14"/>
                <w:szCs w:val="14"/>
              </w:rPr>
            </w:pPr>
            <w:r w:rsidRPr="00C60E81">
              <w:rPr>
                <w:sz w:val="14"/>
                <w:szCs w:val="14"/>
              </w:rPr>
              <w:t>Geçmişten Geleceğe Şehir ve Ekonomi  Geleceğin Dünyası</w:t>
            </w:r>
          </w:p>
        </w:tc>
        <w:tc>
          <w:tcPr>
            <w:tcW w:w="3260" w:type="dxa"/>
            <w:vAlign w:val="center"/>
          </w:tcPr>
          <w:p w:rsidR="00C60E81" w:rsidRPr="00C60E81" w:rsidRDefault="00C60E81" w:rsidP="00262F51">
            <w:pPr>
              <w:rPr>
                <w:sz w:val="14"/>
                <w:szCs w:val="14"/>
              </w:rPr>
            </w:pPr>
            <w:r w:rsidRPr="00C60E81">
              <w:rPr>
                <w:sz w:val="14"/>
                <w:szCs w:val="14"/>
              </w:rPr>
              <w:t>12.2.1 Bir bölgede egemen olan ekonomik faaliyet türünün sosyal ve kültürel etkilerini analiz eder 12.2.2 Kentleşme göç ve sanayileşme arasındaki ilişkiyi sosyal etkiler açısından yorumlar 12.2.3 Gelecekteki nüfus yerleşme ve ekonomik faaliyetler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Bölgeleri</w:t>
            </w:r>
          </w:p>
        </w:tc>
        <w:tc>
          <w:tcPr>
            <w:tcW w:w="2693" w:type="dxa"/>
            <w:vAlign w:val="center"/>
          </w:tcPr>
          <w:p w:rsidR="00C60E81" w:rsidRPr="00C60E81" w:rsidRDefault="00C60E81" w:rsidP="00262F51">
            <w:pPr>
              <w:rPr>
                <w:sz w:val="14"/>
                <w:szCs w:val="14"/>
              </w:rPr>
            </w:pPr>
            <w:r w:rsidRPr="00C60E81">
              <w:rPr>
                <w:sz w:val="14"/>
                <w:szCs w:val="14"/>
              </w:rPr>
              <w:t>Türkiyenin İşlevsel Bölgeleri  Türkiyenin Bölgesel Kalkınma Projeleri</w:t>
            </w:r>
          </w:p>
        </w:tc>
        <w:tc>
          <w:tcPr>
            <w:tcW w:w="3260" w:type="dxa"/>
            <w:vAlign w:val="center"/>
          </w:tcPr>
          <w:p w:rsidR="00C60E81" w:rsidRPr="00C60E81" w:rsidRDefault="00C60E81" w:rsidP="00262F51">
            <w:pPr>
              <w:rPr>
                <w:sz w:val="14"/>
                <w:szCs w:val="14"/>
              </w:rPr>
            </w:pPr>
            <w:r w:rsidRPr="00C60E81">
              <w:rPr>
                <w:sz w:val="14"/>
                <w:szCs w:val="14"/>
              </w:rPr>
              <w:t>12.2.4 Türkiyedeki işlevsel bölgeleri özelliklerine göre analiz eder 12.2.5 Türkiyedeki bölgesel kalkınma projelerini ekonomik sosyal ve kültürel etkiler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Hizmet Sektörü ve Ticaret</w:t>
            </w:r>
          </w:p>
        </w:tc>
        <w:tc>
          <w:tcPr>
            <w:tcW w:w="2693" w:type="dxa"/>
            <w:vAlign w:val="center"/>
          </w:tcPr>
          <w:p w:rsidR="00C60E81" w:rsidRPr="00C60E81" w:rsidRDefault="00C60E81" w:rsidP="00262F51">
            <w:pPr>
              <w:rPr>
                <w:sz w:val="14"/>
                <w:szCs w:val="14"/>
              </w:rPr>
            </w:pPr>
            <w:r w:rsidRPr="00C60E81">
              <w:rPr>
                <w:sz w:val="14"/>
                <w:szCs w:val="14"/>
              </w:rPr>
              <w:t>Hizmet Sektörü ve Ulaşım  Dünyada ve Türkiyede Ticaret  Turizm</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gelişimi ile ilişkisini açıklar 12.2.7 Ulaşım sistemlerinin gelişimini etkileyen faktörleri açıklar 12.2.8 Ulaşım ağları yerleşme ve ekonomik faaliyetler arasındaki ilişkileri kurar 12.2.9 Türkiyenin ulaşım sisteminin gelişim sürecini açıklar 12.2.10 Dünya ticaret merkezleri ve ağlarının küresel ekonomideki yerini analiz eder 12.2.11 Türkiyedeki ticaret merkezlerinin ticaret edilen ürünler ve yönler üzerindeki etkisini açıklar 12.2.12 Türkiyenin tarihsel ticaret yolları açısından konumunu değerlendirir 12.2.13 Türkiyenin dış ticaretini ticaret edilen ürünler açısından analiz eder 12.2.14 Türkiyenin dünya pazarlarındaki yerini değerlendirir 12.2.15 Türkiyedeki doğal ve kültürel sembollerin konumları ile ilişkisini açıklar 12.2.16 Türkiyenin turizm potansiyelini ve varlıklarını açıklar 12.2.17 Türkiyenin turizm politikalarını çevresel kültürel ve ekonomik etkiler açısından değerlendirir 12.2.18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Jeopolitik Konum</w:t>
            </w:r>
          </w:p>
        </w:tc>
        <w:tc>
          <w:tcPr>
            <w:tcW w:w="2693" w:type="dxa"/>
            <w:vAlign w:val="center"/>
          </w:tcPr>
          <w:p w:rsidR="00C60E81" w:rsidRPr="00C60E81" w:rsidRDefault="00C60E81" w:rsidP="00262F51">
            <w:pPr>
              <w:rPr>
                <w:sz w:val="14"/>
                <w:szCs w:val="14"/>
              </w:rPr>
            </w:pPr>
            <w:r w:rsidRPr="00C60E81">
              <w:rPr>
                <w:sz w:val="14"/>
                <w:szCs w:val="14"/>
              </w:rPr>
              <w:t>Ülkelerin Konumunun Etkileri ve Türkiyenin Jeopolitik Konumu Ülkelerin Gelişmişliği</w:t>
            </w:r>
          </w:p>
        </w:tc>
        <w:tc>
          <w:tcPr>
            <w:tcW w:w="3260" w:type="dxa"/>
            <w:vAlign w:val="center"/>
          </w:tcPr>
          <w:p w:rsidR="00C60E81" w:rsidRPr="00C60E81" w:rsidRDefault="00C60E81" w:rsidP="00262F51">
            <w:pPr>
              <w:rPr>
                <w:sz w:val="14"/>
                <w:szCs w:val="14"/>
              </w:rPr>
            </w:pPr>
            <w:r w:rsidRPr="00C60E81">
              <w:rPr>
                <w:sz w:val="14"/>
                <w:szCs w:val="14"/>
              </w:rPr>
              <w:t>12.3.1 Kıtalar ve okyanusların konumsal önemindeki değişimi örneklerle açıklar 12.3.2 Ülkelerin konumunun bölgesel ve küresel etkilerini değerlendirir 12.3.3 Türkiyenin jeopolitik konumunu tarihsel süreçte değerlendirir 12.3.4 Türkiyenin bulunduğu jeopolitik bölgelerle ilişkisini açıklar 12.3.5 Türk kültür bölgeleri ile ülkemiz arasındaki tarihsel ve kültürel bağları açıklar 12.3.6 Teknolojik gelişmelerin bölgeler ve ülkeler arası kültürel ve ekonomik etkileşimdeki rolünü açıklar 12.3.7 Ülkelerin gelişmişlik düzeylerini belirleyen faktörleri açıklar 12.3.8 Gelişmiş ve gelişmekte olan ülkelerin ekonomik özelliklerini karşılaştırır 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 ve Çevre</w:t>
            </w:r>
          </w:p>
        </w:tc>
        <w:tc>
          <w:tcPr>
            <w:tcW w:w="2693" w:type="dxa"/>
            <w:vAlign w:val="center"/>
          </w:tcPr>
          <w:p w:rsidR="00C60E81" w:rsidRPr="00C60E81" w:rsidRDefault="00C60E81" w:rsidP="00262F51">
            <w:pPr>
              <w:rPr>
                <w:sz w:val="14"/>
                <w:szCs w:val="14"/>
              </w:rPr>
            </w:pPr>
            <w:r w:rsidRPr="00C60E81">
              <w:rPr>
                <w:sz w:val="14"/>
                <w:szCs w:val="14"/>
              </w:rPr>
              <w:t>Enerji Nakil Hatları Çatışma Bölgeleri Doğal Çevrenin Sınırlılığı Çevresel Örgüt ve Anlaşmalar</w:t>
            </w:r>
          </w:p>
        </w:tc>
        <w:tc>
          <w:tcPr>
            <w:tcW w:w="3260" w:type="dxa"/>
            <w:vAlign w:val="center"/>
          </w:tcPr>
          <w:p w:rsidR="00C60E81" w:rsidRPr="00C60E81" w:rsidRDefault="00C60E81" w:rsidP="00262F51">
            <w:pPr>
              <w:rPr>
                <w:sz w:val="14"/>
                <w:szCs w:val="14"/>
              </w:rPr>
            </w:pPr>
            <w:r w:rsidRPr="00C60E81">
              <w:rPr>
                <w:sz w:val="14"/>
                <w:szCs w:val="14"/>
              </w:rPr>
              <w:t>12.3.10 Dünyadaki büyük enerji nakil hatlarının bölgeler ve ülkeler üzerindeki etkisini açıklar 12.3.11 Ülkeler arasında sorun yaratan mekânsal unsurları güncel çatışma alanları ile ilişkilendirir 12.4.1 Doğal çevrenin sınırlılığını açıklar 12.4.2 Farklı gelişmişlik düzeyindeki ülkelerde çevre sorunlarını önlemeye yönelik politikaları ve uygulamaları karşılaştırır 12.4.3 Çevresel örgütlerin ve anlaşmaların çevre yönetimi ve korunması üzerindeki etkilerini açıklar 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