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TEMEL ELEKTROṄK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1. Akım  2. Gerilim</w:t>
            </w:r>
          </w:p>
        </w:tc>
        <w:tc>
          <w:tcPr>
            <w:tcW w:w="3260" w:type="dxa"/>
            <w:vAlign w:val="center"/>
          </w:tcPr>
          <w:p w:rsidR="00C60E81" w:rsidRPr="00C60E81" w:rsidRDefault="00C60E81" w:rsidP="00262F51">
            <w:pPr>
              <w:rPr>
                <w:sz w:val="14"/>
                <w:szCs w:val="14"/>
              </w:rPr>
            </w:pPr>
            <w:r w:rsidRPr="00C60E81">
              <w:rPr>
                <w:sz w:val="14"/>
                <w:szCs w:val="14"/>
              </w:rPr>
              <w:t> Akım türlerini açıklar.</w:t>
              <w:br/>
              <w:t> Gerilim kavramını açıklar</w:t>
            </w:r>
          </w:p>
        </w:tc>
        <w:tc>
          <w:tcPr>
            <w:tcW w:w="3686" w:type="dxa"/>
            <w:vAlign w:val="center"/>
          </w:tcPr>
          <w:p w:rsidR="00C60E81" w:rsidRPr="00C60E81" w:rsidRDefault="00C60E81" w:rsidP="00262F51">
            <w:pPr>
              <w:rPr>
                <w:sz w:val="14"/>
                <w:szCs w:val="14"/>
              </w:rPr>
            </w:pPr>
            <w:r w:rsidRPr="00C60E81">
              <w:rPr>
                <w:sz w:val="14"/>
                <w:szCs w:val="14"/>
              </w:rPr>
              <w:t> Akım kavramı açıklanır.</w:t>
              <w:br/>
              <w:t> Alternatif Akım açıklanır</w:t>
              <w:br/>
              <w:t> Doğru akım açıklanır.</w:t>
              <w:br/>
              <w:t> Gerilim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3. Akım Ölçme</w:t>
            </w:r>
          </w:p>
        </w:tc>
        <w:tc>
          <w:tcPr>
            <w:tcW w:w="3260" w:type="dxa"/>
            <w:vAlign w:val="center"/>
          </w:tcPr>
          <w:p w:rsidR="00C60E81" w:rsidRPr="00C60E81" w:rsidRDefault="00C60E81" w:rsidP="00262F51">
            <w:pPr>
              <w:rPr>
                <w:sz w:val="14"/>
                <w:szCs w:val="14"/>
              </w:rPr>
            </w:pPr>
            <w:r w:rsidRPr="00C60E81">
              <w:rPr>
                <w:sz w:val="14"/>
                <w:szCs w:val="14"/>
              </w:rPr>
              <w:t> Ampermetre ile akım ölçer.</w:t>
            </w:r>
          </w:p>
        </w:tc>
        <w:tc>
          <w:tcPr>
            <w:tcW w:w="3686" w:type="dxa"/>
            <w:vAlign w:val="center"/>
          </w:tcPr>
          <w:p w:rsidR="00C60E81" w:rsidRPr="00C60E81" w:rsidRDefault="00C60E81" w:rsidP="00262F51">
            <w:pPr>
              <w:rPr>
                <w:sz w:val="14"/>
                <w:szCs w:val="14"/>
              </w:rPr>
            </w:pPr>
            <w:r w:rsidRPr="00C60E81">
              <w:rPr>
                <w:sz w:val="14"/>
                <w:szCs w:val="14"/>
              </w:rPr>
              <w:t> Ampermetre tanıtılır.</w:t>
              <w:br/>
              <w:t> Ampermetre ile akım ölçülür.</w:t>
              <w:br/>
              <w:t> Akım dönüşümleri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4. Gerilim Ölçme</w:t>
            </w:r>
          </w:p>
        </w:tc>
        <w:tc>
          <w:tcPr>
            <w:tcW w:w="3260" w:type="dxa"/>
            <w:vAlign w:val="center"/>
          </w:tcPr>
          <w:p w:rsidR="00C60E81" w:rsidRPr="00C60E81" w:rsidRDefault="00C60E81" w:rsidP="00262F51">
            <w:pPr>
              <w:rPr>
                <w:sz w:val="14"/>
                <w:szCs w:val="14"/>
              </w:rPr>
            </w:pPr>
            <w:r w:rsidRPr="00C60E81">
              <w:rPr>
                <w:sz w:val="14"/>
                <w:szCs w:val="14"/>
              </w:rPr>
              <w:t> Voltmetre ile gerilim ölçer.</w:t>
            </w:r>
          </w:p>
        </w:tc>
        <w:tc>
          <w:tcPr>
            <w:tcW w:w="3686" w:type="dxa"/>
            <w:vAlign w:val="center"/>
          </w:tcPr>
          <w:p w:rsidR="00C60E81" w:rsidRPr="00C60E81" w:rsidRDefault="00C60E81" w:rsidP="00262F51">
            <w:pPr>
              <w:rPr>
                <w:sz w:val="14"/>
                <w:szCs w:val="14"/>
              </w:rPr>
            </w:pPr>
            <w:r w:rsidRPr="00C60E81">
              <w:rPr>
                <w:sz w:val="14"/>
                <w:szCs w:val="14"/>
              </w:rPr>
              <w:t> Voltmetre tanıtılır</w:t>
              <w:br/>
              <w:t> Voltmetre ile gerilim ölçülür.</w:t>
              <w:br/>
              <w:t> Volt dönüşümlerini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5. Direnç Ölçme</w:t>
            </w:r>
          </w:p>
        </w:tc>
        <w:tc>
          <w:tcPr>
            <w:tcW w:w="3260" w:type="dxa"/>
            <w:vAlign w:val="center"/>
          </w:tcPr>
          <w:p w:rsidR="00C60E81" w:rsidRPr="00C60E81" w:rsidRDefault="00C60E81" w:rsidP="00262F51">
            <w:pPr>
              <w:rPr>
                <w:sz w:val="14"/>
                <w:szCs w:val="14"/>
              </w:rPr>
            </w:pPr>
            <w:r w:rsidRPr="00C60E81">
              <w:rPr>
                <w:sz w:val="14"/>
                <w:szCs w:val="14"/>
              </w:rPr>
              <w:t> Ohmmetre ile direnç ölçer.</w:t>
            </w:r>
          </w:p>
        </w:tc>
        <w:tc>
          <w:tcPr>
            <w:tcW w:w="3686" w:type="dxa"/>
            <w:vAlign w:val="center"/>
          </w:tcPr>
          <w:p w:rsidR="00C60E81" w:rsidRPr="00C60E81" w:rsidRDefault="00C60E81" w:rsidP="00262F51">
            <w:pPr>
              <w:rPr>
                <w:sz w:val="14"/>
                <w:szCs w:val="14"/>
              </w:rPr>
            </w:pPr>
            <w:r w:rsidRPr="00C60E81">
              <w:rPr>
                <w:sz w:val="14"/>
                <w:szCs w:val="14"/>
              </w:rPr>
              <w:t> Direnç ve ohm kavramları açıklanır.</w:t>
              <w:br/>
              <w:t> Ohm dönüşümlerini yaptırır.</w:t>
              <w:br/>
              <w:t> Ohmmetrenin özelliklerini çalışmasını çeşitlerini kavratır.</w:t>
              <w:br/>
              <w:t> Ohmmetre ile direnç ölçtürür.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6. Avometre ile Akım-Gerilim-Direnç Ölçme</w:t>
            </w:r>
          </w:p>
        </w:tc>
        <w:tc>
          <w:tcPr>
            <w:tcW w:w="3260" w:type="dxa"/>
            <w:vAlign w:val="center"/>
          </w:tcPr>
          <w:p w:rsidR="00C60E81" w:rsidRPr="00C60E81" w:rsidRDefault="00C60E81" w:rsidP="00262F51">
            <w:pPr>
              <w:rPr>
                <w:sz w:val="14"/>
                <w:szCs w:val="14"/>
              </w:rPr>
            </w:pPr>
            <w:r w:rsidRPr="00C60E81">
              <w:rPr>
                <w:sz w:val="14"/>
                <w:szCs w:val="14"/>
              </w:rPr>
              <w:t> Avometre ile akım-gerilim-direnç ölçer.</w:t>
            </w:r>
          </w:p>
        </w:tc>
        <w:tc>
          <w:tcPr>
            <w:tcW w:w="3686" w:type="dxa"/>
            <w:vAlign w:val="center"/>
          </w:tcPr>
          <w:p w:rsidR="00C60E81" w:rsidRPr="00C60E81" w:rsidRDefault="00C60E81" w:rsidP="00262F51">
            <w:pPr>
              <w:rPr>
                <w:sz w:val="14"/>
                <w:szCs w:val="14"/>
              </w:rPr>
            </w:pPr>
            <w:r w:rsidRPr="00C60E81">
              <w:rPr>
                <w:sz w:val="14"/>
                <w:szCs w:val="14"/>
              </w:rPr>
              <w:t> Avometrenin özelliklerini çalışmasını çeşitlerini kavratır.</w:t>
              <w:br/>
              <w:t> Avometrenin prop bağlantı terminallerinin doğru seçimini yaptırır.</w:t>
              <w:br/>
              <w:t> Avometrenin kademe ve sınıf seçici komitatörünün  doğru seçimini yaptırır.</w:t>
              <w:br/>
              <w:t> Avometre ile direnç gerilim akım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 Teorisi</w:t>
            </w:r>
          </w:p>
        </w:tc>
        <w:tc>
          <w:tcPr>
            <w:tcW w:w="2693" w:type="dxa"/>
            <w:vAlign w:val="center"/>
          </w:tcPr>
          <w:p w:rsidR="00C60E81" w:rsidRPr="00C60E81" w:rsidRDefault="00C60E81" w:rsidP="00262F51">
            <w:pPr>
              <w:rPr>
                <w:sz w:val="14"/>
                <w:szCs w:val="14"/>
              </w:rPr>
            </w:pPr>
            <w:r w:rsidRPr="00C60E81">
              <w:rPr>
                <w:sz w:val="14"/>
                <w:szCs w:val="14"/>
              </w:rPr>
              <w:t>7. Wattmetre ile Güç Ölçme</w:t>
            </w:r>
          </w:p>
        </w:tc>
        <w:tc>
          <w:tcPr>
            <w:tcW w:w="3260" w:type="dxa"/>
            <w:vAlign w:val="center"/>
          </w:tcPr>
          <w:p w:rsidR="00C60E81" w:rsidRPr="00C60E81" w:rsidRDefault="00C60E81" w:rsidP="00262F51">
            <w:pPr>
              <w:rPr>
                <w:sz w:val="14"/>
                <w:szCs w:val="14"/>
              </w:rPr>
            </w:pPr>
            <w:r w:rsidRPr="00C60E81">
              <w:rPr>
                <w:sz w:val="14"/>
                <w:szCs w:val="14"/>
              </w:rPr>
              <w:t> Güç ölçümlerini yapar.</w:t>
            </w:r>
          </w:p>
        </w:tc>
        <w:tc>
          <w:tcPr>
            <w:tcW w:w="3686" w:type="dxa"/>
            <w:vAlign w:val="center"/>
          </w:tcPr>
          <w:p w:rsidR="00C60E81" w:rsidRPr="00C60E81" w:rsidRDefault="00C60E81" w:rsidP="00262F51">
            <w:pPr>
              <w:rPr>
                <w:sz w:val="14"/>
                <w:szCs w:val="14"/>
              </w:rPr>
            </w:pPr>
            <w:r w:rsidRPr="00C60E81">
              <w:rPr>
                <w:sz w:val="14"/>
                <w:szCs w:val="14"/>
              </w:rPr>
              <w:t> İş güç enerji tanımlarını kavratarak ilgili hesaplamaları yaptırır birimleri dönüştürür.</w:t>
              <w:br/>
              <w:t> Wattmetre ve elektrik sayacı bağlantısı yaptırarak iş ve güç ölçümlerini yaptırır.</w:t>
              <w:br/>
              <w:t> Ölçülen değer ve hesap sonuçlarının karşılaştırılmasını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1. Direnç renk tablosunu doğru kullanarak direnç değeri okuma.  2. Dirençleri bağlama.</w:t>
            </w:r>
          </w:p>
        </w:tc>
        <w:tc>
          <w:tcPr>
            <w:tcW w:w="3260" w:type="dxa"/>
            <w:vAlign w:val="center"/>
          </w:tcPr>
          <w:p w:rsidR="00C60E81" w:rsidRPr="00C60E81" w:rsidRDefault="00C60E81" w:rsidP="00262F51">
            <w:pPr>
              <w:rPr>
                <w:sz w:val="14"/>
                <w:szCs w:val="14"/>
              </w:rPr>
            </w:pPr>
            <w:r w:rsidRPr="00C60E81">
              <w:rPr>
                <w:sz w:val="14"/>
                <w:szCs w:val="14"/>
              </w:rPr>
              <w:t> Direnç renk tablosunu doğru kullanarak direnç değeri okur.</w:t>
              <w:br/>
              <w:t> İş sağlığı ve güvenliği tedbirlerini alarak dirençleri bağlar.</w:t>
            </w:r>
          </w:p>
        </w:tc>
        <w:tc>
          <w:tcPr>
            <w:tcW w:w="3686" w:type="dxa"/>
            <w:vAlign w:val="center"/>
          </w:tcPr>
          <w:p w:rsidR="00C60E81" w:rsidRPr="00C60E81" w:rsidRDefault="00C60E81" w:rsidP="00262F51">
            <w:pPr>
              <w:rPr>
                <w:sz w:val="14"/>
                <w:szCs w:val="14"/>
              </w:rPr>
            </w:pPr>
            <w:r w:rsidRPr="00C60E81">
              <w:rPr>
                <w:sz w:val="14"/>
                <w:szCs w:val="14"/>
              </w:rPr>
              <w:t> Direnç özdirenç kavramlarının tanınması sağlanır.</w:t>
              <w:br/>
              <w:t> Direnç çeşitlerinin ve devreye uygun direnç seçiminin gerçekleştirilmesisağlanır.</w:t>
              <w:br/>
              <w:t> Direnç renk kodlarını tanıtır renk koduna direnç değeri tespiti yaptırır.</w:t>
              <w:br/>
              <w:t> Ohmmetre ile ölçülen çeşitli dirençlerin değerini renk kodlarına göre de tespit ettirir ve karşılaştırma yaptırır.</w:t>
              <w:br/>
              <w:t> Seri paralel karışık direnç bağlantı özelliklerini kavratır.</w:t>
              <w:br/>
              <w:t> Dirençleri seri paralel karışık bağlatır.</w:t>
              <w:br/>
              <w:t> Direnç bağlı devrelerde bilinmeyen direnci renk kodu avometre ve hesap yöntemleri ile tespit ettirerek sonuçların karşılaştırılmasını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3. Potansiyometreve reosta bağlantılarını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potansiyometre bağlantılarını yapar.</w:t>
            </w:r>
          </w:p>
        </w:tc>
        <w:tc>
          <w:tcPr>
            <w:tcW w:w="3686" w:type="dxa"/>
            <w:vAlign w:val="center"/>
          </w:tcPr>
          <w:p w:rsidR="00C60E81" w:rsidRPr="00C60E81" w:rsidRDefault="00C60E81" w:rsidP="00262F51">
            <w:pPr>
              <w:rPr>
                <w:sz w:val="14"/>
                <w:szCs w:val="14"/>
              </w:rPr>
            </w:pPr>
            <w:r w:rsidRPr="00C60E81">
              <w:rPr>
                <w:sz w:val="14"/>
                <w:szCs w:val="14"/>
              </w:rPr>
              <w:t> Potansiyometrenin yapı çeşit bağlantı çalışma prensiplerinin kavranmasını sağlar.</w:t>
              <w:br/>
              <w:t> Potansiyometreyi devreye bağlatır ilgili ölçmeleri yaptırır.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4. Wheastone köprüsü bağlantısını yapma.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Wheatstone Köprüsü devre bağlantılarını yapar.</w:t>
            </w:r>
          </w:p>
        </w:tc>
        <w:tc>
          <w:tcPr>
            <w:tcW w:w="3686" w:type="dxa"/>
            <w:vAlign w:val="center"/>
          </w:tcPr>
          <w:p w:rsidR="00C60E81" w:rsidRPr="00C60E81" w:rsidRDefault="00C60E81" w:rsidP="00262F51">
            <w:pPr>
              <w:rPr>
                <w:sz w:val="14"/>
                <w:szCs w:val="14"/>
              </w:rPr>
            </w:pPr>
            <w:r w:rsidRPr="00C60E81">
              <w:rPr>
                <w:sz w:val="14"/>
                <w:szCs w:val="14"/>
              </w:rPr>
              <w:t> Wheatstone Köprüsünün çeşitlerini bağlantı şekillerini ve çalışma prensibini açıklar.</w:t>
              <w:br/>
              <w:t> İş güvenliği tedbirlerini alarak Wheatstone Köprüsü devresini kurabilir.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5. Ohm kanunu hesaplamalarını yapma.</w:t>
            </w:r>
          </w:p>
        </w:tc>
        <w:tc>
          <w:tcPr>
            <w:tcW w:w="3260" w:type="dxa"/>
            <w:vAlign w:val="center"/>
          </w:tcPr>
          <w:p w:rsidR="00C60E81" w:rsidRPr="00C60E81" w:rsidRDefault="00C60E81" w:rsidP="00262F51">
            <w:pPr>
              <w:rPr>
                <w:sz w:val="14"/>
                <w:szCs w:val="14"/>
              </w:rPr>
            </w:pPr>
            <w:r w:rsidRPr="00C60E81">
              <w:rPr>
                <w:sz w:val="14"/>
                <w:szCs w:val="14"/>
              </w:rPr>
              <w:t> Ohm kanunu hesaplamalarını yapar.</w:t>
            </w:r>
          </w:p>
        </w:tc>
        <w:tc>
          <w:tcPr>
            <w:tcW w:w="3686" w:type="dxa"/>
            <w:vAlign w:val="center"/>
          </w:tcPr>
          <w:p w:rsidR="00C60E81" w:rsidRPr="00C60E81" w:rsidRDefault="00C60E81" w:rsidP="00262F51">
            <w:pPr>
              <w:rPr>
                <w:sz w:val="14"/>
                <w:szCs w:val="14"/>
              </w:rPr>
            </w:pPr>
            <w:r w:rsidRPr="00C60E81">
              <w:rPr>
                <w:sz w:val="14"/>
                <w:szCs w:val="14"/>
              </w:rPr>
              <w:t> Akım gerilim direnç tanımlarını tekrarlayarak ohm kanunu tanımını kavratır.</w:t>
              <w:br/>
              <w:t> Ohm kanunu deneyini yaptırır.</w:t>
              <w:br/>
              <w:t> Deney ve hesap sonucu elde edilen verileri karşılattırır.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6. Kirşofkanunları hesaplamalarını yapma.</w:t>
            </w:r>
          </w:p>
        </w:tc>
        <w:tc>
          <w:tcPr>
            <w:tcW w:w="3260" w:type="dxa"/>
            <w:vAlign w:val="center"/>
          </w:tcPr>
          <w:p w:rsidR="00C60E81" w:rsidRPr="00C60E81" w:rsidRDefault="00C60E81" w:rsidP="00262F51">
            <w:pPr>
              <w:rPr>
                <w:sz w:val="14"/>
                <w:szCs w:val="14"/>
              </w:rPr>
            </w:pPr>
            <w:r w:rsidRPr="00C60E81">
              <w:rPr>
                <w:sz w:val="14"/>
                <w:szCs w:val="14"/>
              </w:rPr>
              <w:t> Kirşofkanunları hesaplamalarını yapar.</w:t>
            </w:r>
          </w:p>
        </w:tc>
        <w:tc>
          <w:tcPr>
            <w:tcW w:w="3686" w:type="dxa"/>
            <w:vAlign w:val="center"/>
          </w:tcPr>
          <w:p w:rsidR="00C60E81" w:rsidRPr="00C60E81" w:rsidRDefault="00C60E81" w:rsidP="00262F51">
            <w:pPr>
              <w:rPr>
                <w:sz w:val="14"/>
                <w:szCs w:val="14"/>
              </w:rPr>
            </w:pPr>
            <w:r w:rsidRPr="00C60E81">
              <w:rPr>
                <w:sz w:val="14"/>
                <w:szCs w:val="14"/>
              </w:rPr>
              <w:t> Kirşof akım ve gerilim kanunlarını kavratır.</w:t>
              <w:br/>
              <w:t> Devrelere göre akım ve gerilim kanunlarının formüllerini uygulatır.</w:t>
              <w:br/>
              <w:t> Kirşof akım ve gerilim kanunu deneylerini yaptırır.</w:t>
              <w:br/>
              <w:t> Deney ve hesap sonucu elde edilen verileri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Dirençli Devrelerde Elektrik Kanunları</w:t>
            </w:r>
          </w:p>
        </w:tc>
        <w:tc>
          <w:tcPr>
            <w:tcW w:w="2693" w:type="dxa"/>
            <w:vAlign w:val="center"/>
          </w:tcPr>
          <w:p w:rsidR="00C60E81" w:rsidRPr="00C60E81" w:rsidRDefault="00C60E81" w:rsidP="00262F51">
            <w:pPr>
              <w:rPr>
                <w:sz w:val="14"/>
                <w:szCs w:val="14"/>
              </w:rPr>
            </w:pPr>
            <w:r w:rsidRPr="00C60E81">
              <w:rPr>
                <w:sz w:val="14"/>
                <w:szCs w:val="14"/>
              </w:rPr>
              <w:t>7. Ohm ve Kirşof kanunları ile ilgili hesaplamaları yapma.</w:t>
            </w:r>
          </w:p>
        </w:tc>
        <w:tc>
          <w:tcPr>
            <w:tcW w:w="3260" w:type="dxa"/>
            <w:vAlign w:val="center"/>
          </w:tcPr>
          <w:p w:rsidR="00C60E81" w:rsidRPr="00C60E81" w:rsidRDefault="00C60E81" w:rsidP="00262F51">
            <w:pPr>
              <w:rPr>
                <w:sz w:val="14"/>
                <w:szCs w:val="14"/>
              </w:rPr>
            </w:pPr>
            <w:r w:rsidRPr="00C60E81">
              <w:rPr>
                <w:sz w:val="14"/>
                <w:szCs w:val="14"/>
              </w:rPr>
              <w:t> Ohm ve Kirşof kanunları ile ilgili hesaplamaları yapar.</w:t>
            </w:r>
          </w:p>
        </w:tc>
        <w:tc>
          <w:tcPr>
            <w:tcW w:w="3686" w:type="dxa"/>
            <w:vAlign w:val="center"/>
          </w:tcPr>
          <w:p w:rsidR="00C60E81" w:rsidRPr="00C60E81" w:rsidRDefault="00C60E81" w:rsidP="00262F51">
            <w:pPr>
              <w:rPr>
                <w:sz w:val="14"/>
                <w:szCs w:val="14"/>
              </w:rPr>
            </w:pPr>
            <w:r w:rsidRPr="00C60E81">
              <w:rPr>
                <w:sz w:val="14"/>
                <w:szCs w:val="14"/>
              </w:rPr>
              <w:t> Seri paralel karışık devre bağlantıları yaptırır.</w:t>
              <w:br/>
              <w:t> Ölçü aletleri ile direnç akım gerilim ölçümleri yaptırır.</w:t>
              <w:br/>
              <w:t> Hesap ve direnç renk kodu yöntemleri ile bilinmeyenlerin tespitini yaptırır.</w:t>
              <w:br/>
              <w:t> Değişik yöntemlerle bulunan bilinmeyen değerleri karşılaştırır. Sonuçları kontrol ettirir.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1. Kondansatör seçme.</w:t>
            </w:r>
          </w:p>
        </w:tc>
        <w:tc>
          <w:tcPr>
            <w:tcW w:w="3260" w:type="dxa"/>
            <w:vAlign w:val="center"/>
          </w:tcPr>
          <w:p w:rsidR="00C60E81" w:rsidRPr="00C60E81" w:rsidRDefault="00C60E81" w:rsidP="00262F51">
            <w:pPr>
              <w:rPr>
                <w:sz w:val="14"/>
                <w:szCs w:val="14"/>
              </w:rPr>
            </w:pPr>
            <w:r w:rsidRPr="00C60E81">
              <w:rPr>
                <w:sz w:val="14"/>
                <w:szCs w:val="14"/>
              </w:rPr>
              <w:t> Devre özelliklerine uygun kondansatör seçer.</w:t>
            </w:r>
          </w:p>
        </w:tc>
        <w:tc>
          <w:tcPr>
            <w:tcW w:w="3686" w:type="dxa"/>
            <w:vAlign w:val="center"/>
          </w:tcPr>
          <w:p w:rsidR="00C60E81" w:rsidRPr="00C60E81" w:rsidRDefault="00C60E81" w:rsidP="00262F51">
            <w:pPr>
              <w:rPr>
                <w:sz w:val="14"/>
                <w:szCs w:val="14"/>
              </w:rPr>
            </w:pPr>
            <w:r w:rsidRPr="00C60E81">
              <w:rPr>
                <w:sz w:val="14"/>
                <w:szCs w:val="14"/>
              </w:rPr>
              <w:t> Kondansatör ve kapasite kavramlarını tanıtır.</w:t>
              <w:br/>
              <w:t> Kondansatör çeşitlerini kavratır.</w:t>
              <w:br/>
              <w:t> Kapasite gerilim değeri ve çeşidine göre kondansatör seçimi yapar.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2. Kondansatör bağlantılarını yapma.</w:t>
            </w:r>
          </w:p>
        </w:tc>
        <w:tc>
          <w:tcPr>
            <w:tcW w:w="3260" w:type="dxa"/>
            <w:vAlign w:val="center"/>
          </w:tcPr>
          <w:p w:rsidR="00C60E81" w:rsidRPr="00C60E81" w:rsidRDefault="00C60E81" w:rsidP="00262F51">
            <w:pPr>
              <w:rPr>
                <w:sz w:val="14"/>
                <w:szCs w:val="14"/>
              </w:rPr>
            </w:pPr>
            <w:r w:rsidRPr="00C60E81">
              <w:rPr>
                <w:sz w:val="14"/>
                <w:szCs w:val="14"/>
              </w:rPr>
              <w:t> Kondansatör bağlantılarını yapar.</w:t>
            </w:r>
          </w:p>
        </w:tc>
        <w:tc>
          <w:tcPr>
            <w:tcW w:w="3686" w:type="dxa"/>
            <w:vAlign w:val="center"/>
          </w:tcPr>
          <w:p w:rsidR="00C60E81" w:rsidRPr="00C60E81" w:rsidRDefault="00C60E81" w:rsidP="00262F51">
            <w:pPr>
              <w:rPr>
                <w:sz w:val="14"/>
                <w:szCs w:val="14"/>
              </w:rPr>
            </w:pPr>
            <w:r w:rsidRPr="00C60E81">
              <w:rPr>
                <w:sz w:val="14"/>
                <w:szCs w:val="14"/>
              </w:rPr>
              <w:t> Kondansatörlerin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Kondansatör Kullanma</w:t>
            </w:r>
          </w:p>
        </w:tc>
        <w:tc>
          <w:tcPr>
            <w:tcW w:w="2693" w:type="dxa"/>
            <w:vAlign w:val="center"/>
          </w:tcPr>
          <w:p w:rsidR="00C60E81" w:rsidRPr="00C60E81" w:rsidRDefault="00C60E81" w:rsidP="00262F51">
            <w:pPr>
              <w:rPr>
                <w:sz w:val="14"/>
                <w:szCs w:val="14"/>
              </w:rPr>
            </w:pPr>
            <w:r w:rsidRPr="00C60E81">
              <w:rPr>
                <w:sz w:val="14"/>
                <w:szCs w:val="14"/>
              </w:rPr>
              <w:t>3. Kondansatörleri test etme.</w:t>
            </w:r>
          </w:p>
        </w:tc>
        <w:tc>
          <w:tcPr>
            <w:tcW w:w="3260" w:type="dxa"/>
            <w:vAlign w:val="center"/>
          </w:tcPr>
          <w:p w:rsidR="00C60E81" w:rsidRPr="00C60E81" w:rsidRDefault="00C60E81" w:rsidP="00262F51">
            <w:pPr>
              <w:rPr>
                <w:sz w:val="14"/>
                <w:szCs w:val="14"/>
              </w:rPr>
            </w:pPr>
            <w:r w:rsidRPr="00C60E81">
              <w:rPr>
                <w:sz w:val="14"/>
                <w:szCs w:val="14"/>
              </w:rPr>
              <w:t> Kondansatörleri test eder.</w:t>
            </w:r>
          </w:p>
        </w:tc>
        <w:tc>
          <w:tcPr>
            <w:tcW w:w="3686" w:type="dxa"/>
            <w:vAlign w:val="center"/>
          </w:tcPr>
          <w:p w:rsidR="00C60E81" w:rsidRPr="00C60E81" w:rsidRDefault="00C60E81" w:rsidP="00262F51">
            <w:pPr>
              <w:rPr>
                <w:sz w:val="14"/>
                <w:szCs w:val="14"/>
              </w:rPr>
            </w:pPr>
            <w:r w:rsidRPr="00C60E81">
              <w:rPr>
                <w:sz w:val="14"/>
                <w:szCs w:val="14"/>
              </w:rPr>
              <w:t> Sağlam kondansatör özelliklerini açıklar ve sağlamlık testini yapar.</w:t>
              <w:br/>
              <w:t> Kondansatörlerin kısa ve açık devre özelliklerini tanıtır ve ölçer.</w:t>
              <w:br/>
              <w:t> Kondansatörlerdeki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1. Bobin seçme.</w:t>
            </w:r>
          </w:p>
        </w:tc>
        <w:tc>
          <w:tcPr>
            <w:tcW w:w="3260" w:type="dxa"/>
            <w:vAlign w:val="center"/>
          </w:tcPr>
          <w:p w:rsidR="00C60E81" w:rsidRPr="00C60E81" w:rsidRDefault="00C60E81" w:rsidP="00262F51">
            <w:pPr>
              <w:rPr>
                <w:sz w:val="14"/>
                <w:szCs w:val="14"/>
              </w:rPr>
            </w:pPr>
            <w:r w:rsidRPr="00C60E81">
              <w:rPr>
                <w:sz w:val="14"/>
                <w:szCs w:val="14"/>
              </w:rPr>
              <w:t> Devre özelliklerine uygun bobini seçer.</w:t>
            </w:r>
          </w:p>
        </w:tc>
        <w:tc>
          <w:tcPr>
            <w:tcW w:w="3686" w:type="dxa"/>
            <w:vAlign w:val="center"/>
          </w:tcPr>
          <w:p w:rsidR="00C60E81" w:rsidRPr="00C60E81" w:rsidRDefault="00C60E81" w:rsidP="00262F51">
            <w:pPr>
              <w:rPr>
                <w:sz w:val="14"/>
                <w:szCs w:val="14"/>
              </w:rPr>
            </w:pPr>
            <w:r w:rsidRPr="00C60E81">
              <w:rPr>
                <w:sz w:val="14"/>
                <w:szCs w:val="14"/>
              </w:rPr>
              <w:t> Bobin ve endüktans kavramlarını tanıtır.</w:t>
              <w:br/>
              <w:t> Bobin çeşitlerini kavratır.</w:t>
              <w:br/>
              <w:t> Endüktans gerilim değeri ve çeşidine göre bobin seçimi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2. Bobin bağlantılarını yapma.</w:t>
            </w:r>
          </w:p>
        </w:tc>
        <w:tc>
          <w:tcPr>
            <w:tcW w:w="3260" w:type="dxa"/>
            <w:vAlign w:val="center"/>
          </w:tcPr>
          <w:p w:rsidR="00C60E81" w:rsidRPr="00C60E81" w:rsidRDefault="00C60E81" w:rsidP="00262F51">
            <w:pPr>
              <w:rPr>
                <w:sz w:val="14"/>
                <w:szCs w:val="14"/>
              </w:rPr>
            </w:pPr>
            <w:r w:rsidRPr="00C60E81">
              <w:rPr>
                <w:sz w:val="14"/>
                <w:szCs w:val="14"/>
              </w:rPr>
              <w:t> Bobin bağlantılarını yapar.</w:t>
            </w:r>
          </w:p>
        </w:tc>
        <w:tc>
          <w:tcPr>
            <w:tcW w:w="3686" w:type="dxa"/>
            <w:vAlign w:val="center"/>
          </w:tcPr>
          <w:p w:rsidR="00C60E81" w:rsidRPr="00C60E81" w:rsidRDefault="00C60E81" w:rsidP="00262F51">
            <w:pPr>
              <w:rPr>
                <w:sz w:val="14"/>
                <w:szCs w:val="14"/>
              </w:rPr>
            </w:pPr>
            <w:r w:rsidRPr="00C60E81">
              <w:rPr>
                <w:sz w:val="14"/>
                <w:szCs w:val="14"/>
              </w:rPr>
              <w:t> Bobinlerin seri paralel karışık bağlantılarını yapar.</w:t>
              <w:br/>
              <w:t> Ölçü aletleri ile bilinmeyen ölçümlerini yaparak hesap yoluyla bulunanlarla karşılaştırır.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Devreye Uygun Bobin Kullanma</w:t>
            </w:r>
          </w:p>
        </w:tc>
        <w:tc>
          <w:tcPr>
            <w:tcW w:w="2693" w:type="dxa"/>
            <w:vAlign w:val="center"/>
          </w:tcPr>
          <w:p w:rsidR="00C60E81" w:rsidRPr="00C60E81" w:rsidRDefault="00C60E81" w:rsidP="00262F51">
            <w:pPr>
              <w:rPr>
                <w:sz w:val="14"/>
                <w:szCs w:val="14"/>
              </w:rPr>
            </w:pPr>
            <w:r w:rsidRPr="00C60E81">
              <w:rPr>
                <w:sz w:val="14"/>
                <w:szCs w:val="14"/>
              </w:rPr>
              <w:t>3. Bobini test etme.</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bobini test eder.</w:t>
            </w:r>
          </w:p>
        </w:tc>
        <w:tc>
          <w:tcPr>
            <w:tcW w:w="3686" w:type="dxa"/>
            <w:vAlign w:val="center"/>
          </w:tcPr>
          <w:p w:rsidR="00C60E81" w:rsidRPr="00C60E81" w:rsidRDefault="00C60E81" w:rsidP="00262F51">
            <w:pPr>
              <w:rPr>
                <w:sz w:val="14"/>
                <w:szCs w:val="14"/>
              </w:rPr>
            </w:pPr>
            <w:r w:rsidRPr="00C60E81">
              <w:rPr>
                <w:sz w:val="14"/>
                <w:szCs w:val="14"/>
              </w:rPr>
              <w:t> Sağlam bobin özelliklerini açıklar ve sağlamlık testini yapar.</w:t>
              <w:br/>
              <w:t> Bobinlerin kısa ve açık devre özelliklerini tanıtır ve ölçer.</w:t>
              <w:br/>
              <w:t> Bobinlerdeki sızıntı akımını tanıtır ve ölçer.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1. Alternatif Akım AC Özellikleri ve Elde Edilmesi</w:t>
            </w:r>
          </w:p>
        </w:tc>
        <w:tc>
          <w:tcPr>
            <w:tcW w:w="3260" w:type="dxa"/>
            <w:vAlign w:val="center"/>
          </w:tcPr>
          <w:p w:rsidR="00C60E81" w:rsidRPr="00C60E81" w:rsidRDefault="00C60E81" w:rsidP="00262F51">
            <w:pPr>
              <w:rPr>
                <w:sz w:val="14"/>
                <w:szCs w:val="14"/>
              </w:rPr>
            </w:pPr>
            <w:r w:rsidRPr="00C60E81">
              <w:rPr>
                <w:sz w:val="14"/>
                <w:szCs w:val="14"/>
              </w:rPr>
              <w:t> Alternatif akımının özelliklerini ve elde edilmesini açıklar.</w:t>
            </w:r>
          </w:p>
        </w:tc>
        <w:tc>
          <w:tcPr>
            <w:tcW w:w="3686" w:type="dxa"/>
            <w:vAlign w:val="center"/>
          </w:tcPr>
          <w:p w:rsidR="00C60E81" w:rsidRPr="00C60E81" w:rsidRDefault="00C60E81" w:rsidP="00262F51">
            <w:pPr>
              <w:rPr>
                <w:sz w:val="14"/>
                <w:szCs w:val="14"/>
              </w:rPr>
            </w:pPr>
            <w:r w:rsidRPr="00C60E81">
              <w:rPr>
                <w:sz w:val="14"/>
                <w:szCs w:val="14"/>
              </w:rPr>
              <w:t> Alternatif akım AC tanımlanır.</w:t>
              <w:br/>
              <w:t> Alternatif akım çeşitleri açıklanır.</w:t>
              <w:br/>
              <w:t> Alternatif akımın elde edilmesi açıklanır.</w:t>
              <w:br/>
              <w:t> Alternatif akımın kullanıldığı yerler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2. Alternatif Akım Bileşenleri ve Vektörel Gösterimleri</w:t>
            </w:r>
          </w:p>
        </w:tc>
        <w:tc>
          <w:tcPr>
            <w:tcW w:w="3260" w:type="dxa"/>
            <w:vAlign w:val="center"/>
          </w:tcPr>
          <w:p w:rsidR="00C60E81" w:rsidRPr="00C60E81" w:rsidRDefault="00C60E81" w:rsidP="00262F51">
            <w:pPr>
              <w:rPr>
                <w:sz w:val="14"/>
                <w:szCs w:val="14"/>
              </w:rPr>
            </w:pPr>
            <w:r w:rsidRPr="00C60E81">
              <w:rPr>
                <w:sz w:val="14"/>
                <w:szCs w:val="14"/>
              </w:rPr>
              <w:t> Alternatif akım bileşenlerinin vektörel gösterimini yaparak hesaplar.</w:t>
            </w:r>
          </w:p>
        </w:tc>
        <w:tc>
          <w:tcPr>
            <w:tcW w:w="3686" w:type="dxa"/>
            <w:vAlign w:val="center"/>
          </w:tcPr>
          <w:p w:rsidR="00C60E81" w:rsidRPr="00C60E81" w:rsidRDefault="00C60E81" w:rsidP="00262F51">
            <w:pPr>
              <w:rPr>
                <w:sz w:val="14"/>
                <w:szCs w:val="14"/>
              </w:rPr>
            </w:pPr>
            <w:r w:rsidRPr="00C60E81">
              <w:rPr>
                <w:sz w:val="14"/>
                <w:szCs w:val="14"/>
              </w:rPr>
              <w:t> Sinüs dalgası sinüsoidal sinyal açıklanır.</w:t>
              <w:br/>
              <w:t> Alternatif akım bileşenleri saykıl periyot alternans frekans açısal hız dalga boyu açıklanır.</w:t>
              <w:br/>
              <w:t> Alternatif akımın değerleri ani değer ortalama değer etkin değer maksimum değer tepeden tepeye değer açıklanır.</w:t>
              <w:br/>
              <w:t> Alternatif akımın faz sıfır faz ileri faz ve geri faz ve faz farkı vektörler ile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3. Alternatif Akımda Bobinler</w:t>
            </w:r>
          </w:p>
        </w:tc>
        <w:tc>
          <w:tcPr>
            <w:tcW w:w="3260" w:type="dxa"/>
            <w:vAlign w:val="center"/>
          </w:tcPr>
          <w:p w:rsidR="00C60E81" w:rsidRPr="00C60E81" w:rsidRDefault="00C60E81" w:rsidP="00262F51">
            <w:pPr>
              <w:rPr>
                <w:sz w:val="14"/>
                <w:szCs w:val="14"/>
              </w:rPr>
            </w:pPr>
            <w:r w:rsidRPr="00C60E81">
              <w:rPr>
                <w:sz w:val="14"/>
                <w:szCs w:val="14"/>
              </w:rPr>
              <w:t> Alternatif akımda bobinleri açıklar.</w:t>
            </w:r>
          </w:p>
        </w:tc>
        <w:tc>
          <w:tcPr>
            <w:tcW w:w="3686" w:type="dxa"/>
            <w:vAlign w:val="center"/>
          </w:tcPr>
          <w:p w:rsidR="00C60E81" w:rsidRPr="00C60E81" w:rsidRDefault="00C60E81" w:rsidP="00262F51">
            <w:pPr>
              <w:rPr>
                <w:sz w:val="14"/>
                <w:szCs w:val="14"/>
              </w:rPr>
            </w:pPr>
            <w:r w:rsidRPr="00C60E81">
              <w:rPr>
                <w:sz w:val="14"/>
                <w:szCs w:val="14"/>
              </w:rPr>
              <w:t> Endüktans ve özellikleri açıklanır.</w:t>
              <w:br/>
              <w:t> AC akımda bobinin gösterdiği özellikler açıklanır.</w:t>
              <w:br/>
              <w:t> Bobinin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4. Alternatif Akımda Kondansatörler</w:t>
            </w:r>
          </w:p>
        </w:tc>
        <w:tc>
          <w:tcPr>
            <w:tcW w:w="3260" w:type="dxa"/>
            <w:vAlign w:val="center"/>
          </w:tcPr>
          <w:p w:rsidR="00C60E81" w:rsidRPr="00C60E81" w:rsidRDefault="00C60E81" w:rsidP="00262F51">
            <w:pPr>
              <w:rPr>
                <w:sz w:val="14"/>
                <w:szCs w:val="14"/>
              </w:rPr>
            </w:pPr>
            <w:r w:rsidRPr="00C60E81">
              <w:rPr>
                <w:sz w:val="14"/>
                <w:szCs w:val="14"/>
              </w:rPr>
              <w:t> Alternatif akımda kondansatörleri açıklar.</w:t>
            </w:r>
          </w:p>
        </w:tc>
        <w:tc>
          <w:tcPr>
            <w:tcW w:w="3686" w:type="dxa"/>
            <w:vAlign w:val="center"/>
          </w:tcPr>
          <w:p w:rsidR="00C60E81" w:rsidRPr="00C60E81" w:rsidRDefault="00C60E81" w:rsidP="00262F51">
            <w:pPr>
              <w:rPr>
                <w:sz w:val="14"/>
                <w:szCs w:val="14"/>
              </w:rPr>
            </w:pPr>
            <w:r w:rsidRPr="00C60E81">
              <w:rPr>
                <w:sz w:val="14"/>
                <w:szCs w:val="14"/>
              </w:rPr>
              <w:t> Kapasitans ve özellikleri açıklanır.</w:t>
              <w:br/>
              <w:t> AC akımda kapasitörlerin gösterdiği özellikler açıklanır.</w:t>
              <w:br/>
              <w:t> Kondansatörün seri ve paralel bağlantıları hesaplanır.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Alternatif Akım Esasları</w:t>
            </w:r>
          </w:p>
        </w:tc>
        <w:tc>
          <w:tcPr>
            <w:tcW w:w="2693" w:type="dxa"/>
            <w:vAlign w:val="center"/>
          </w:tcPr>
          <w:p w:rsidR="00C60E81" w:rsidRPr="00C60E81" w:rsidRDefault="00C60E81" w:rsidP="00262F51">
            <w:pPr>
              <w:rPr>
                <w:sz w:val="14"/>
                <w:szCs w:val="14"/>
              </w:rPr>
            </w:pPr>
            <w:r w:rsidRPr="00C60E81">
              <w:rPr>
                <w:sz w:val="14"/>
                <w:szCs w:val="14"/>
              </w:rPr>
              <w:t>5. Alternatif Akımda Devre Bağlantıları</w:t>
            </w:r>
          </w:p>
        </w:tc>
        <w:tc>
          <w:tcPr>
            <w:tcW w:w="3260" w:type="dxa"/>
            <w:vAlign w:val="center"/>
          </w:tcPr>
          <w:p w:rsidR="00C60E81" w:rsidRPr="00C60E81" w:rsidRDefault="00C60E81" w:rsidP="00262F51">
            <w:pPr>
              <w:rPr>
                <w:sz w:val="14"/>
                <w:szCs w:val="14"/>
              </w:rPr>
            </w:pPr>
            <w:r w:rsidRPr="00C60E81">
              <w:rPr>
                <w:sz w:val="14"/>
                <w:szCs w:val="14"/>
              </w:rPr>
              <w:t> Alternatif akımda seri paralel ve karışık devre hesaplarını yapar.</w:t>
            </w:r>
          </w:p>
        </w:tc>
        <w:tc>
          <w:tcPr>
            <w:tcW w:w="3686" w:type="dxa"/>
            <w:vAlign w:val="center"/>
          </w:tcPr>
          <w:p w:rsidR="00C60E81" w:rsidRPr="00C60E81" w:rsidRDefault="00C60E81" w:rsidP="00262F51">
            <w:pPr>
              <w:rPr>
                <w:sz w:val="14"/>
                <w:szCs w:val="14"/>
              </w:rPr>
            </w:pPr>
            <w:r w:rsidRPr="00C60E81">
              <w:rPr>
                <w:sz w:val="14"/>
                <w:szCs w:val="14"/>
              </w:rPr>
              <w:t> Empedans ve admitans ilişkisi açıklanır.  R-L seri devre özellikleri ve hesaplamaları açıklanır.</w:t>
              <w:br/>
              <w:t> R-C seri devre özellikleri ve hesaplamaları açıklanır.</w:t>
              <w:br/>
              <w:t> R-L-C seri devre özellikleri ve hesaplamaları açıklanır.</w:t>
              <w:br/>
              <w:t> R-L paralel devre özellikleri ve hesaplamaları açıklanır.</w:t>
              <w:br/>
              <w:t> R-C paralel devre özellikleri ve hesaplamaları açıklanır.</w:t>
              <w:br/>
              <w:t> R-L-C paralel devre özellikleri ve hesaplamaları açıklanır.</w:t>
              <w:br/>
              <w:t> Üç fazlı sistemlerde yıldız ve üçgen bağlantıları açıklanır.</w:t>
              <w:br/>
              <w:t> Üç fazlı sistemlerde yıldız ve üçgen bağlantı akım ve gerilim hesaplamaları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1. İşlemsel Yükselteçlerin Özellikleri</w:t>
            </w:r>
          </w:p>
        </w:tc>
        <w:tc>
          <w:tcPr>
            <w:tcW w:w="3260" w:type="dxa"/>
            <w:vAlign w:val="center"/>
          </w:tcPr>
          <w:p w:rsidR="00C60E81" w:rsidRPr="00C60E81" w:rsidRDefault="00C60E81" w:rsidP="00262F51">
            <w:pPr>
              <w:rPr>
                <w:sz w:val="14"/>
                <w:szCs w:val="14"/>
              </w:rPr>
            </w:pPr>
            <w:r w:rsidRPr="00C60E81">
              <w:rPr>
                <w:sz w:val="14"/>
                <w:szCs w:val="14"/>
              </w:rPr>
              <w:t> İşlemsel yükselteçlerin özelliklerini açıklar.</w:t>
            </w:r>
          </w:p>
        </w:tc>
        <w:tc>
          <w:tcPr>
            <w:tcW w:w="3686" w:type="dxa"/>
            <w:vAlign w:val="center"/>
          </w:tcPr>
          <w:p w:rsidR="00C60E81" w:rsidRPr="00C60E81" w:rsidRDefault="00C60E81" w:rsidP="00262F51">
            <w:pPr>
              <w:rPr>
                <w:sz w:val="14"/>
                <w:szCs w:val="14"/>
              </w:rPr>
            </w:pPr>
            <w:r w:rsidRPr="00C60E81">
              <w:rPr>
                <w:sz w:val="14"/>
                <w:szCs w:val="14"/>
              </w:rPr>
              <w:t> İşlemsel yükselteç yapısı açıklanır.</w:t>
              <w:br/>
              <w:t> İşlemsel yükselteç sembolü açıklanır.</w:t>
              <w:br/>
              <w:t> İşlemsel yükselteç devre yapısı çalışması ve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İşlemsel Yükselteçler</w:t>
            </w:r>
          </w:p>
        </w:tc>
        <w:tc>
          <w:tcPr>
            <w:tcW w:w="2693" w:type="dxa"/>
            <w:vAlign w:val="center"/>
          </w:tcPr>
          <w:p w:rsidR="00C60E81" w:rsidRPr="00C60E81" w:rsidRDefault="00C60E81" w:rsidP="00262F51">
            <w:pPr>
              <w:rPr>
                <w:sz w:val="14"/>
                <w:szCs w:val="14"/>
              </w:rPr>
            </w:pPr>
            <w:r w:rsidRPr="00C60E81">
              <w:rPr>
                <w:sz w:val="14"/>
                <w:szCs w:val="14"/>
              </w:rPr>
              <w:t>2. İşlemsel Yükselteç Devreleri</w:t>
            </w:r>
          </w:p>
        </w:tc>
        <w:tc>
          <w:tcPr>
            <w:tcW w:w="3260" w:type="dxa"/>
            <w:vAlign w:val="center"/>
          </w:tcPr>
          <w:p w:rsidR="00C60E81" w:rsidRPr="00C60E81" w:rsidRDefault="00C60E81" w:rsidP="00262F51">
            <w:pPr>
              <w:rPr>
                <w:sz w:val="14"/>
                <w:szCs w:val="14"/>
              </w:rPr>
            </w:pPr>
            <w:r w:rsidRPr="00C60E81">
              <w:rPr>
                <w:sz w:val="14"/>
                <w:szCs w:val="14"/>
              </w:rPr>
              <w:t> İşlemsel yükselteç devre uygulamaları yapar.</w:t>
            </w:r>
          </w:p>
        </w:tc>
        <w:tc>
          <w:tcPr>
            <w:tcW w:w="3686" w:type="dxa"/>
            <w:vAlign w:val="center"/>
          </w:tcPr>
          <w:p w:rsidR="00C60E81" w:rsidRPr="00C60E81" w:rsidRDefault="00C60E81" w:rsidP="00262F51">
            <w:pPr>
              <w:rPr>
                <w:sz w:val="14"/>
                <w:szCs w:val="14"/>
              </w:rPr>
            </w:pPr>
            <w:r w:rsidRPr="00C60E81">
              <w:rPr>
                <w:sz w:val="14"/>
                <w:szCs w:val="14"/>
              </w:rPr>
              <w:t> İşlemsel yükselteç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1. Osilatörler</w:t>
            </w:r>
          </w:p>
        </w:tc>
        <w:tc>
          <w:tcPr>
            <w:tcW w:w="3260" w:type="dxa"/>
            <w:vAlign w:val="center"/>
          </w:tcPr>
          <w:p w:rsidR="00C60E81" w:rsidRPr="00C60E81" w:rsidRDefault="00C60E81" w:rsidP="00262F51">
            <w:pPr>
              <w:rPr>
                <w:sz w:val="14"/>
                <w:szCs w:val="14"/>
              </w:rPr>
            </w:pPr>
            <w:r w:rsidRPr="00C60E81">
              <w:rPr>
                <w:sz w:val="14"/>
                <w:szCs w:val="14"/>
              </w:rPr>
              <w:t> Osilatör devrelerini yapar</w:t>
            </w:r>
          </w:p>
        </w:tc>
        <w:tc>
          <w:tcPr>
            <w:tcW w:w="3686" w:type="dxa"/>
            <w:vAlign w:val="center"/>
          </w:tcPr>
          <w:p w:rsidR="00C60E81" w:rsidRPr="00C60E81" w:rsidRDefault="00C60E81" w:rsidP="00262F51">
            <w:pPr>
              <w:rPr>
                <w:sz w:val="14"/>
                <w:szCs w:val="14"/>
              </w:rPr>
            </w:pPr>
            <w:r w:rsidRPr="00C60E81">
              <w:rPr>
                <w:sz w:val="14"/>
                <w:szCs w:val="14"/>
              </w:rPr>
              <w:t> Osilatörün çalışması açıklanır.</w:t>
              <w:br/>
              <w:t> Osilatörün çeşitleri açıklanır.</w:t>
              <w:br/>
              <w:t> Osilatör devrelerinin arızalarının giderilmesi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2. Darbe Devreleri</w:t>
            </w:r>
          </w:p>
        </w:tc>
        <w:tc>
          <w:tcPr>
            <w:tcW w:w="3260" w:type="dxa"/>
            <w:vAlign w:val="center"/>
          </w:tcPr>
          <w:p w:rsidR="00C60E81" w:rsidRPr="00C60E81" w:rsidRDefault="00C60E81" w:rsidP="00262F51">
            <w:pPr>
              <w:rPr>
                <w:sz w:val="14"/>
                <w:szCs w:val="14"/>
              </w:rPr>
            </w:pPr>
            <w:r w:rsidRPr="00C60E81">
              <w:rPr>
                <w:sz w:val="14"/>
                <w:szCs w:val="14"/>
              </w:rPr>
              <w:t> Darbe devrelerini yapar.</w:t>
            </w:r>
          </w:p>
        </w:tc>
        <w:tc>
          <w:tcPr>
            <w:tcW w:w="3686" w:type="dxa"/>
            <w:vAlign w:val="center"/>
          </w:tcPr>
          <w:p w:rsidR="00C60E81" w:rsidRPr="00C60E81" w:rsidRDefault="00C60E81" w:rsidP="00262F51">
            <w:pPr>
              <w:rPr>
                <w:sz w:val="14"/>
                <w:szCs w:val="14"/>
              </w:rPr>
            </w:pPr>
            <w:r w:rsidRPr="00C60E81">
              <w:rPr>
                <w:sz w:val="14"/>
                <w:szCs w:val="14"/>
              </w:rPr>
              <w:t> Kırpıcı devreleri açıklanır.</w:t>
              <w:br/>
              <w:t> Kenetleyici devreleri açıklanır.</w:t>
              <w:br/>
              <w:t> Transistörlü darbe devreleri açıklanır.</w:t>
              <w:br/>
              <w:t> Entegreli darbe devreleri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Osilatörler ve Filtreler</w:t>
            </w:r>
          </w:p>
        </w:tc>
        <w:tc>
          <w:tcPr>
            <w:tcW w:w="2693" w:type="dxa"/>
            <w:vAlign w:val="center"/>
          </w:tcPr>
          <w:p w:rsidR="00C60E81" w:rsidRPr="00C60E81" w:rsidRDefault="00C60E81" w:rsidP="00262F51">
            <w:pPr>
              <w:rPr>
                <w:sz w:val="14"/>
                <w:szCs w:val="14"/>
              </w:rPr>
            </w:pPr>
            <w:r w:rsidRPr="00C60E81">
              <w:rPr>
                <w:sz w:val="14"/>
                <w:szCs w:val="14"/>
              </w:rPr>
              <w:t>3. Filtre Devreleri</w:t>
            </w:r>
          </w:p>
        </w:tc>
        <w:tc>
          <w:tcPr>
            <w:tcW w:w="3260" w:type="dxa"/>
            <w:vAlign w:val="center"/>
          </w:tcPr>
          <w:p w:rsidR="00C60E81" w:rsidRPr="00C60E81" w:rsidRDefault="00C60E81" w:rsidP="00262F51">
            <w:pPr>
              <w:rPr>
                <w:sz w:val="14"/>
                <w:szCs w:val="14"/>
              </w:rPr>
            </w:pPr>
            <w:r w:rsidRPr="00C60E81">
              <w:rPr>
                <w:sz w:val="14"/>
                <w:szCs w:val="14"/>
              </w:rPr>
              <w:t> Filtre devrelerini yapar.</w:t>
            </w:r>
          </w:p>
        </w:tc>
        <w:tc>
          <w:tcPr>
            <w:tcW w:w="3686" w:type="dxa"/>
            <w:vAlign w:val="center"/>
          </w:tcPr>
          <w:p w:rsidR="00C60E81" w:rsidRPr="00C60E81" w:rsidRDefault="00C60E81" w:rsidP="00262F51">
            <w:pPr>
              <w:rPr>
                <w:sz w:val="14"/>
                <w:szCs w:val="14"/>
              </w:rPr>
            </w:pPr>
            <w:r w:rsidRPr="00C60E81">
              <w:rPr>
                <w:sz w:val="14"/>
                <w:szCs w:val="14"/>
              </w:rPr>
              <w:t> Filtrelerin çalışması açıklanır.</w:t>
              <w:br/>
              <w:t> Filtre devre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1. Kablo Çeşitleri  2. Kablo Seçme</w:t>
            </w:r>
          </w:p>
        </w:tc>
        <w:tc>
          <w:tcPr>
            <w:tcW w:w="3260" w:type="dxa"/>
            <w:vAlign w:val="center"/>
          </w:tcPr>
          <w:p w:rsidR="00C60E81" w:rsidRPr="00C60E81" w:rsidRDefault="00C60E81" w:rsidP="00262F51">
            <w:pPr>
              <w:rPr>
                <w:sz w:val="14"/>
                <w:szCs w:val="14"/>
              </w:rPr>
            </w:pPr>
            <w:r w:rsidRPr="00C60E81">
              <w:rPr>
                <w:sz w:val="14"/>
                <w:szCs w:val="14"/>
              </w:rPr>
              <w:t> Kullanım alanlarına göre kablo çeşitlerini açıklar.</w:t>
              <w:br/>
              <w:t> Kullanım amacına uygun kablo seçer.</w:t>
            </w:r>
          </w:p>
        </w:tc>
        <w:tc>
          <w:tcPr>
            <w:tcW w:w="3686" w:type="dxa"/>
            <w:vAlign w:val="center"/>
          </w:tcPr>
          <w:p w:rsidR="00C60E81" w:rsidRPr="00C60E81" w:rsidRDefault="00C60E81" w:rsidP="00262F51">
            <w:pPr>
              <w:rPr>
                <w:sz w:val="14"/>
                <w:szCs w:val="14"/>
              </w:rPr>
            </w:pPr>
            <w:r w:rsidRPr="00C60E81">
              <w:rPr>
                <w:sz w:val="14"/>
                <w:szCs w:val="14"/>
              </w:rPr>
              <w:t> Kablo çeşitlerini sınıflandırır yapı ve özelliklerini tanıtır.</w:t>
              <w:br/>
              <w:t> Kablo seçim kriterlerini açıklanır.</w:t>
              <w:br/>
              <w:t> Seçime yönelik hesaplama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3. Kabloyu Sıyırma</w:t>
            </w:r>
          </w:p>
        </w:tc>
        <w:tc>
          <w:tcPr>
            <w:tcW w:w="3260" w:type="dxa"/>
            <w:vAlign w:val="center"/>
          </w:tcPr>
          <w:p w:rsidR="00C60E81" w:rsidRPr="00C60E81" w:rsidRDefault="00C60E81" w:rsidP="00262F51">
            <w:pPr>
              <w:rPr>
                <w:sz w:val="14"/>
                <w:szCs w:val="14"/>
              </w:rPr>
            </w:pPr>
            <w:r w:rsidRPr="00C60E81">
              <w:rPr>
                <w:sz w:val="14"/>
                <w:szCs w:val="14"/>
              </w:rPr>
              <w:t> Seçilen kabloları montaja hazır hale getirir.</w:t>
            </w:r>
          </w:p>
        </w:tc>
        <w:tc>
          <w:tcPr>
            <w:tcW w:w="3686" w:type="dxa"/>
            <w:vAlign w:val="center"/>
          </w:tcPr>
          <w:p w:rsidR="00C60E81" w:rsidRPr="00C60E81" w:rsidRDefault="00C60E81" w:rsidP="00262F51">
            <w:pPr>
              <w:rPr>
                <w:sz w:val="14"/>
                <w:szCs w:val="14"/>
              </w:rPr>
            </w:pPr>
            <w:r w:rsidRPr="00C60E81">
              <w:rPr>
                <w:sz w:val="14"/>
                <w:szCs w:val="14"/>
              </w:rPr>
              <w:t> Montaja hazırlama işlemleri anlatılır.</w:t>
              <w:br/>
              <w:t> Kablo sıyırma işlemleri için gerekli ekipmanlar tanıtılır.</w:t>
              <w:br/>
              <w:t> Kablo Sıyırma işlemini yaptırır.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4. Kablo Sıkıştırma Crimp</w:t>
            </w:r>
          </w:p>
        </w:tc>
        <w:tc>
          <w:tcPr>
            <w:tcW w:w="3260" w:type="dxa"/>
            <w:vAlign w:val="center"/>
          </w:tcPr>
          <w:p w:rsidR="00C60E81" w:rsidRPr="00C60E81" w:rsidRDefault="00C60E81" w:rsidP="00262F51">
            <w:pPr>
              <w:rPr>
                <w:sz w:val="14"/>
                <w:szCs w:val="14"/>
              </w:rPr>
            </w:pPr>
            <w:r w:rsidRPr="00C60E81">
              <w:rPr>
                <w:sz w:val="14"/>
                <w:szCs w:val="14"/>
              </w:rPr>
              <w:t> Sıkıştırma Crimp işlemini yapar..</w:t>
            </w:r>
          </w:p>
        </w:tc>
        <w:tc>
          <w:tcPr>
            <w:tcW w:w="3686" w:type="dxa"/>
            <w:vAlign w:val="center"/>
          </w:tcPr>
          <w:p w:rsidR="00C60E81" w:rsidRPr="00C60E81" w:rsidRDefault="00C60E81" w:rsidP="00262F51">
            <w:pPr>
              <w:rPr>
                <w:sz w:val="14"/>
                <w:szCs w:val="14"/>
              </w:rPr>
            </w:pPr>
            <w:r w:rsidRPr="00C60E81">
              <w:rPr>
                <w:sz w:val="14"/>
                <w:szCs w:val="14"/>
              </w:rPr>
              <w:t> Sıkıştırma Crimp işlem ve aletlerini tanıtır.</w:t>
              <w:br/>
              <w:t> Sıkıştırma aletlerinin çalışmasını test eder.</w:t>
              <w:br/>
              <w:t> Çeşitli pin ve bağlantı malzemeleri kullanarak crimp işlemi yaptırır test ettirir.</w:t>
              <w:br/>
              <w:t> Kablo ve kablo demetlerinde bükme işlemi yaptırarak test ettirir.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5. Pin Sökme Takma</w:t>
            </w:r>
          </w:p>
        </w:tc>
        <w:tc>
          <w:tcPr>
            <w:tcW w:w="3260" w:type="dxa"/>
            <w:vAlign w:val="center"/>
          </w:tcPr>
          <w:p w:rsidR="00C60E81" w:rsidRPr="00C60E81" w:rsidRDefault="00C60E81" w:rsidP="00262F51">
            <w:pPr>
              <w:rPr>
                <w:sz w:val="14"/>
                <w:szCs w:val="14"/>
              </w:rPr>
            </w:pPr>
            <w:r w:rsidRPr="00C60E81">
              <w:rPr>
                <w:sz w:val="14"/>
                <w:szCs w:val="14"/>
              </w:rPr>
              <w:t> İlgili prosedür sayfalarına göre pin sökme takma işlemlerini yapar.</w:t>
            </w:r>
          </w:p>
        </w:tc>
        <w:tc>
          <w:tcPr>
            <w:tcW w:w="3686" w:type="dxa"/>
            <w:vAlign w:val="center"/>
          </w:tcPr>
          <w:p w:rsidR="00C60E81" w:rsidRPr="00C60E81" w:rsidRDefault="00C60E81" w:rsidP="00262F51">
            <w:pPr>
              <w:rPr>
                <w:sz w:val="14"/>
                <w:szCs w:val="14"/>
              </w:rPr>
            </w:pPr>
            <w:r w:rsidRPr="00C60E81">
              <w:rPr>
                <w:sz w:val="14"/>
                <w:szCs w:val="14"/>
              </w:rPr>
              <w:t> Hava araçlarında kullanılan pin konektör gibi bağlantı elemanlarını tanıtır sınıflandırır.</w:t>
              <w:br/>
              <w:t> Konnektörlere pin takma sökme alet ve yöntemlerini tanıtır.</w:t>
              <w:br/>
              <w:t> Konnektörlere pin takma sökme işlemini yaptırır.</w:t>
              <w:br/>
              <w:t> Konektörlere kablo lehimleme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Kablo ve Konnektör Bağlantılarını Yaparak Test Etme</w:t>
            </w:r>
          </w:p>
        </w:tc>
        <w:tc>
          <w:tcPr>
            <w:tcW w:w="2693" w:type="dxa"/>
            <w:vAlign w:val="center"/>
          </w:tcPr>
          <w:p w:rsidR="00C60E81" w:rsidRPr="00C60E81" w:rsidRDefault="00C60E81" w:rsidP="00262F51">
            <w:pPr>
              <w:rPr>
                <w:sz w:val="14"/>
                <w:szCs w:val="14"/>
              </w:rPr>
            </w:pPr>
            <w:r w:rsidRPr="00C60E81">
              <w:rPr>
                <w:sz w:val="14"/>
                <w:szCs w:val="14"/>
              </w:rPr>
              <w:t>6. Süreklilik Yalıtım ve Bağlama Bonding</w:t>
            </w:r>
          </w:p>
        </w:tc>
        <w:tc>
          <w:tcPr>
            <w:tcW w:w="3260" w:type="dxa"/>
            <w:vAlign w:val="center"/>
          </w:tcPr>
          <w:p w:rsidR="00C60E81" w:rsidRPr="00C60E81" w:rsidRDefault="00C60E81" w:rsidP="00262F51">
            <w:pPr>
              <w:rPr>
                <w:sz w:val="14"/>
                <w:szCs w:val="14"/>
              </w:rPr>
            </w:pPr>
            <w:r w:rsidRPr="00C60E81">
              <w:rPr>
                <w:sz w:val="14"/>
                <w:szCs w:val="14"/>
              </w:rPr>
              <w:t> Süreklilik yalıtım ve bağlama bonding tekniklerini uygular.</w:t>
            </w:r>
          </w:p>
        </w:tc>
        <w:tc>
          <w:tcPr>
            <w:tcW w:w="3686" w:type="dxa"/>
            <w:vAlign w:val="center"/>
          </w:tcPr>
          <w:p w:rsidR="00C60E81" w:rsidRPr="00C60E81" w:rsidRDefault="00C60E81" w:rsidP="00262F51">
            <w:pPr>
              <w:rPr>
                <w:sz w:val="14"/>
                <w:szCs w:val="14"/>
              </w:rPr>
            </w:pPr>
            <w:r w:rsidRPr="00C60E81">
              <w:rPr>
                <w:sz w:val="14"/>
                <w:szCs w:val="14"/>
              </w:rPr>
              <w:t> Kablo donanımları üzerinde yapılan süreklilik yalıtım bağlama bonding gibi kontrolleri tanıtır.</w:t>
              <w:br/>
              <w:t> Elektrik hatlarındaki hasarları ve toleranslarını tanıtır.</w:t>
              <w:br/>
              <w:t> Süreklilik yalıtım bonding işlem ve testlerini yapar.</w:t>
              <w:br/>
              <w:t> Elektrik hatlarındaki hasarları tespit eder.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1. Test işlemi yapılan diyotları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diyotları devreye bağlar.</w:t>
            </w:r>
          </w:p>
        </w:tc>
        <w:tc>
          <w:tcPr>
            <w:tcW w:w="3686" w:type="dxa"/>
            <w:vAlign w:val="center"/>
          </w:tcPr>
          <w:p w:rsidR="00C60E81" w:rsidRPr="00C60E81" w:rsidRDefault="00C60E81" w:rsidP="00262F51">
            <w:pPr>
              <w:rPr>
                <w:sz w:val="14"/>
                <w:szCs w:val="14"/>
              </w:rPr>
            </w:pPr>
            <w:r w:rsidRPr="00C60E81">
              <w:rPr>
                <w:sz w:val="14"/>
                <w:szCs w:val="14"/>
              </w:rPr>
              <w:t> Diyotların yapısını çeşitlerini sembollerini çalışmasını tanıtır.</w:t>
              <w:br/>
              <w:t> Sağlamlık ve bağlantı terminal tespit işlemlerini yapar.</w:t>
              <w:br/>
              <w:t> Diyotların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2. Test işlemi yapılan transistörleri devreye bağlama.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test edilen transistörleri devreye bağlar.</w:t>
            </w:r>
          </w:p>
        </w:tc>
        <w:tc>
          <w:tcPr>
            <w:tcW w:w="3686" w:type="dxa"/>
            <w:vAlign w:val="center"/>
          </w:tcPr>
          <w:p w:rsidR="00C60E81" w:rsidRPr="00C60E81" w:rsidRDefault="00C60E81" w:rsidP="00262F51">
            <w:pPr>
              <w:rPr>
                <w:sz w:val="14"/>
                <w:szCs w:val="14"/>
              </w:rPr>
            </w:pPr>
            <w:r w:rsidRPr="00C60E81">
              <w:rPr>
                <w:sz w:val="14"/>
                <w:szCs w:val="14"/>
              </w:rPr>
              <w:t> Transistörlerin yapısını çeşitlerini sembollerini çalışmasını tanıtır.  BJT- FET- MOSFET </w:t>
              <w:br/>
              <w:t> Sağlamlık ve bağlantı terminal tespit işlemlerini yapar.</w:t>
              <w:br/>
              <w:t> Transistörlerin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 İletkenleri Devreye Bağlama Ve Test Etme</w:t>
            </w:r>
          </w:p>
        </w:tc>
        <w:tc>
          <w:tcPr>
            <w:tcW w:w="2693" w:type="dxa"/>
            <w:vAlign w:val="center"/>
          </w:tcPr>
          <w:p w:rsidR="00C60E81" w:rsidRPr="00C60E81" w:rsidRDefault="00C60E81" w:rsidP="00262F51">
            <w:pPr>
              <w:rPr>
                <w:sz w:val="14"/>
                <w:szCs w:val="14"/>
              </w:rPr>
            </w:pPr>
            <w:r w:rsidRPr="00C60E81">
              <w:rPr>
                <w:sz w:val="14"/>
                <w:szCs w:val="14"/>
              </w:rPr>
              <w:t>3. Çeşitli entegre devreleri çalıştırma.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çeşitli entegre devrelerini çalıştırır.</w:t>
            </w:r>
          </w:p>
        </w:tc>
        <w:tc>
          <w:tcPr>
            <w:tcW w:w="3686" w:type="dxa"/>
            <w:vAlign w:val="center"/>
          </w:tcPr>
          <w:p w:rsidR="00C60E81" w:rsidRPr="00C60E81" w:rsidRDefault="00C60E81" w:rsidP="00262F51">
            <w:pPr>
              <w:rPr>
                <w:sz w:val="14"/>
                <w:szCs w:val="14"/>
              </w:rPr>
            </w:pPr>
            <w:r w:rsidRPr="00C60E81">
              <w:rPr>
                <w:sz w:val="14"/>
                <w:szCs w:val="14"/>
              </w:rPr>
              <w:t> Entegrelerin yapısını çeşitlerini sembollerini çalışmasını tanıtır.</w:t>
              <w:br/>
              <w:t> Sağlamlık ve bağlantı terminal tespit işlemlerini yapar.</w:t>
              <w:br/>
              <w:t> Entegrelerin devre bağlantılarını yapar.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OrtamTemel elektrik-elektronik atölyesi </w:t>
              <w:br/>
              <w:t>DonanımTeknoloji sınıfı elektrik ölçme aletleri elektrik devre elemanları aktif-pasif elektronik devre elemanları elektrikçi el takımları lehimleme gereçlerisağlanmalı.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