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TRKçE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Türkçe Konuş</w:t>
            </w:r>
          </w:p>
        </w:tc>
        <w:tc>
          <w:tcPr>
            <w:tcW w:w="3260" w:type="dxa"/>
            <w:vAlign w:val="center"/>
          </w:tcPr>
          <w:p w:rsidR="00C60E81" w:rsidRPr="00C60E81" w:rsidRDefault="00C60E81" w:rsidP="00262F51">
            <w:pPr>
              <w:rPr>
                <w:sz w:val="14"/>
                <w:szCs w:val="14"/>
              </w:rPr>
            </w:pPr>
            <w:r w:rsidRPr="00C60E81">
              <w:rPr>
                <w:sz w:val="14"/>
                <w:szCs w:val="14"/>
              </w:rPr>
              <w:t>T.4.2.2.Hazırlıksız konuşmalar yapar. T.4.2.3. Hazırlıklı konuşmalar yapar. T.4.2.6. Konuşmalarında yabancı dillerden alınmış dilimize henüz yerleşmemiş kelimelerin Türkçelerini kullanır. T.4.3.3. Şiir okur. T.4.3.2. Vurgu tonlama ve telaffuza dikkat ederek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T.4.4.1. Şiir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Evimizdeki Kütüphane</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T.4.3.5. Farklı yazı karakterleri ile yazılmış yazıları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T.4.3.23. Metin türlerini ayırt eder. T.4.3.25. Yönergeleri kavrar.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Dijital Tayfa Yanlıs Haber Yagmuru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T.4.1.11. Dinlediklerininizlediklerinin içeriğini değerlendirir. T.4.1.12. Dinleme stratejilerini uygular. T.4.2.2. Hazırlıksız konuşmalar yapar. T.4.2.3. Hazırlıklı konuşmalar yapar. T.4.3.8. Kelimelerin eş anlamlılarını bulur.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Kitaplar Ne İşe Yarar Hikâyesi Olmayan Kitap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T.4.3.5. Farklı yazı karakterleri ile yazılmış yazıları okur. T.4.3.7. Kelimelerin zıt anlamlılarını bulur. T.4.3.8. Kelimelerin eş anlamlılarını bulur. T.4.3.18. Okuduğu metinle ilgili soruları cevaplar. T.4.3.26. Metindeki gerçek ve hayalî ögeleri ayırt eder. T.4.3.29. Görsellerle okuduğu metnin içeriğini ilişkilendirir. T.4.3.20. Okuduğu metinlerdeki hikâye unsurlarını belirler. T.4.4.3. Hikâye edici metin yazar. T.4.4.7. Yazdıklarının içeriğine uygun başlık belirler. T.4.4.9. Formları yönergelerine uygun doldurur.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Gözüm Arkada Kalmayacak</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T.4.3.9. Eş sesli kelimelerin anlamlarını ayırt eder. T.4.3.11. Deyim ve atasözlerinin metnin anlamına katkısını kavrar. T.4.3.12. Bağlamdan yararlanarak bilmediği kelime ve kelime gruplarının anlamını tahmin eder. T.4.3.15. Okuduklarını ana hatlarıyla anlatır. T.4.3.26. Metindeki gerçek ve hayalî ögeleri ayırt eder. T.4.3.29. Görsellerle okuduğu metnin içeriğini ilişkilendirir.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Mehmet Âkif Ersoy</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Hacı İbrahim Efendi Mehmetçige Dikilen Botlar Dinleme Metni</w:t>
            </w:r>
          </w:p>
        </w:tc>
        <w:tc>
          <w:tcPr>
            <w:tcW w:w="3260" w:type="dxa"/>
            <w:vAlign w:val="center"/>
          </w:tcPr>
          <w:p w:rsidR="00C60E81" w:rsidRPr="00C60E81" w:rsidRDefault="00C60E81" w:rsidP="00262F51">
            <w:pPr>
              <w:rPr>
                <w:sz w:val="14"/>
                <w:szCs w:val="14"/>
              </w:rPr>
            </w:pPr>
            <w:r w:rsidRPr="00C60E81">
              <w:rPr>
                <w:sz w:val="14"/>
                <w:szCs w:val="14"/>
              </w:rPr>
              <w:t>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T.4.2.2. Hazırlıksız konuşmalar yapar. T.4.2.5. Sınıf içindeki tartışma ve konuşmalara katılır. T.4.3.10. Okuduğu metindeki gerçek mecaz ve terim anlamlı sözcükleri belirler. T.4.3.28. Okudukları ile ilgili çıkarımlar yapar. T.4.4.9. Formları yönergelerine uygun doldurur. T.4.4.12. Yazdıklarını paylaşır.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Çanakkale Geçilmez Mustafa Kemal Yenilmez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 Şiir yazar. T.4.4.2. Bir işin işlem basamaklarına ilişkin yönergeler yazar. T.4.4.7. Yazdıklarının içeriğine uygun başlık belirler.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İyileştirici Güç Sevgi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T.4.3.6 Okuma stratejilerini uygular.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Maysa ile Bulut İzleme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T.4.1.10. Dinlediğiizlediği hikâye edici metinleri canlandırır. T.4.1.12. Dinleme stratejilerini uygular. T.4.2.2. Hazırlıksız konuşmalar yapar. T.4.2.5. Sınıf içindeki tartışma ve konuşmalara katılır. T.4.3.34. Grafik tablo ve çizelgelerle ilgili soruları cevaplar. T.4.4.2. Bir işin işlem basamaklarına ilişkin yönergeler yazar. T.4.4.10. Büyük harfleri ve noktalama işaretlerini uygun yerlerde kullanır. T.4.4.19. Yazılarında kelimeleri gerçek mecaz ve terim anlamları ile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Hasta Ziyareti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T.4.3.16. Okuduğu metnin konusunu belirler. T.4.3.17. Metnin ana fikriana duygusunu belirler. T.4.3.18. Okuduğu metinle ilgili soruları cevaplar. T.4.3.25. Yönergeleri kavrar. T.4.3.27. Okuduğu metindeki kahramanların özelliklerini karşılaştırır. T.4.4.3. Hikâye edici metin yazar. T.4.4.4. Bilgilendirici metin yazar. T.4.4.10. Büyük harfleri ve noktalama işaretlerini uygun yerlerde kullanır.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ve Oğulları Iyi Dilekler Günü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T.4.3.2. Vurgu tonlama ve telaffuza dikkat ederek okur. T.4.3.3. Şiir okur. T.4.3.8. Kelimelerin eş anlamlılarını bulur.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Nedir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T.4.2.5. Sınıf içindeki tartışma ve konuşmalara katılır.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T.4.3.34. Grafik tablo ve çizelgelerle ilgili soruları cevaplar. T.4.4.8. Yazdıklarında yabancı dillerden alınmış dilimize henüz yerleşmemiş kelimelerin Türkçelerini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Olimpiyatların Arkasındaki Bilim</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T.4.3.37. Okuduğu metindeki olaylara ilişkin düşüncelerini ifade eder. T.4.4.18. Yazılarında bağlaçları kuralına uygun kullanır. T.4.4.9.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Hayata Varım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T.4.2.2. Hazırlıksız konuşmalar yapar. T.4.3.22. Şekil sembol ve işaretlerin anlamlarını kavrar. T.4.3.28. Okudukları ile ilgili çıkarımlar yapar. T.4.4.12. Yazdıklarını paylaşır. T.4.4.14. Yazdıklarını zenginleştirmek için çizim grafik ve görseller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Otomobil Uçar Gider Matematiğin Ordinaryüs Profesörü ve Müthiş Halkaları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T.4.3.11. Deyim ve atasözlerinin metnin anlamına katkısını kavrar.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T.4.3.22. Şekil sembol ve işaretlerin anlamlarını kavrar. T.4.3.25. Yönergeleri kavrar. T.4.3.26. Metindeki gerçek ve hayalî ögeleri ayırt eder. T.4.4.10. Büyük harfleri ve noktalama işaretlerini uygun yerlerde kullanır.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Alo Kayın Ağacı mı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T.4.2.4. Konuşma stratejilerini uygular.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T.4.4.5. Hayalî ögeler barındıran kısa metin yazar. T.4.4.7. Yazdıklarının içeriğine uygun başlık belirler. T.4.4.9. Formları yönergelerine uygun doldurur. T.4.4.12.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Güneş Nasıl Çalışır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Orman Dostları Ağaçlandırma İzleme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T.4.1.3. Dinlediğiizlediği metni ana hatlarıyla anlatır. T.4.1.4. Dinlediklerindeizlediklerinde geçen bilmediği kelimelerin anlamını tahmin eder. T.4.1.5. Dinlediklerininizlediklerinin konusunu belirler. T.4.1.6. Dinlediklerininizlediklerinin ana fikriniana duygusunu belirler. T.4.1.7. Dinlediklerineizlediklerine yönelik sorulara cevap verir. T.4.1.13. Konuşmacının sözlü olmayan mesajlarını kavrar. T.4.2.2. Hazırlıksız konuşmalar yapar. T.4.2.3. Hazırlıklı konuşmalar yapar. T.4.3.22. Şekil sembol ve işaretlerin anlamlarını kavrar. T.4.3.25. Yönergeleri kavrar. T.4.3.28. Okudukları ile ilgili çıkarımlar yapar. T.4.4.2. Bir işin işlem basamaklarına ilişkin yönergeler yazar. T.4.4.4. Bilgilendirici metin yazar. T.4.4.7. Yazdıklarının içeriğine uygun başlık belirler.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 Bir Yarış Nedir Bu Iklim Değisikliği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T.4.2.4. Konuşma stratejilerini uygular. T4.2.5. Sınıf içindeki tartışma ve konuşmalara katılır. T.4.3.1. Noktalama işaretlerine dikkat ederek sesli ve sessiz okur. T.4.3.2. Vurgu tonlama ve telaffuza dikkat ederek okur. T.4.3.3. Şiir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 Bacıları Anadolu Kadınlar Birliği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T.4.3.29. Görsellerle okuduğu metnin içeriğini ilişkilendirir.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Dünyanın İlk Alışveriş Merkezi Kapalıçarsı</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T.4.3.8. Kelimelerin eş anlamlılarını bulur. T.4.3.12. Bağlamdan yararlanarak bilmediği kelime ve kelime gruplarının anlamını tahmin eder. T.4.3.15. Okuduklarını ana hatlarıyla anlatır. T.4.3.18. Okuduğu metinle ilgili soruları cevaplar. T.4.3.21. Okuduğu metnin içeriğine uygun başlık belirler. T.4.3.29. Görsellerle okuduğu metnin içeriğini ilişkilendirir. T.4.4.12. Yazdıklarını paylaşır. T.4.4.16. Kısaltmaları ve kısaltmalara gelen ekleri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Zamane Kedisi Fıldır Yatıya Misafir</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T.4.3.24. Hikâye edici ve bilgilendirici metinleri oluşturan ögeleri tanır. T.4.3.26. Metindeki gerçek ve hayalî ögeleri ayırt eder. T.4.3.28. Okudukları ile ilgili çıkarımlar yapar. T.4.3.37. Okuduğu metindeki olaylara ilişkin düşüncelerini ifade eder.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Geleneksel Türk Okçuluğu Izleme Metni Keloglanın Fasulyesi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T.4.1.7. Dinlediklerineizlediklerine yönelik sorulara cevap verir. T.4.1.12. Dinleme stratejilerini uygular. T.4.2.2. Hazırlıksız konuşmalar yapar. T.4.3.1. Noktalama işaretlerine dikkat ederek sesli ve sessiz okur. T.4.3.4. Metinleri türün özelliklerine uygun biçimde okur. T.4.3.11. Deyim ve atasözlerinin metnin anlamına katkısını kavrar. T.4.3.22. Şekil sembol ve işaretlerin anlamlarını kavrar. T.4.4.8.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Diyor ki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T.4.3.12. Bağlamdan yararlanarak bilmediği kelime ve kelime gruplarının anlamını tahmin eder. T.4.3.18. Okuduğu metinle ilgili soruları cevaplar. T.4.3.14. Görsellerden ve başlıktan hareketle okuyacağı metnin konusunu tahmin eder. T.4.3.28. Okudukları ile ilgili çıkarımlar yapar. T.4.3.35. Bilgi kaynaklarını etkili bir şekilde kullanır. T.4.4.5. Hayalî ögeler barındıran kısa metin yazar. T.4.4.7. Yazdıklarının içeriğine uygun başlık belirler. 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Güzel Anıları Biriktirmek Dinleme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T.4.1.11. Dinlediklerininizlediklerinin içeriğini değerlendirir. T.4.1.12. Dinleme stratejilerini uygular. T.4.2.2. Hazırlıksız konuşmalar yapar. T.4.3.24. Hikâye edici ve bilgilendirici metinleri oluşturan ögeleri tanır. T.4.4.1. Şiir yazar. T.4.4.7. Yazdıklarının içeriğine uygun başlık belirler. T.4.4.9. Formları yönergelerine uygun doldurur. T.4.4.11. Yazdıklarını düzenler. T.4.4.14. Yazdıklarını zenginleştirmek için çizim grafik ve görseller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Arkadaşım 23 Nisan</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T.4.3.33. Medya metinlerini değerlendirir. T.4.3.34. Grafik tablo ve çizelgelerle ilgili soruları cevaplar. T.4.4.4. Bilgilendirici metin yazar. T.4.4.7. Yazdıklarının içeriğine uygun başlık belirler.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Uçurtmalar Nasıl Uçar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T4.2.5. Sınıf içindeki tartışma ve konuşmalara katılır.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T.4.4.17. Sayıları doğru yazar. T.4.4.11. Yazdıklarını düzenler.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Sağlığımı Korurum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T.4.3.2. Vurgu tonlama ve telaffuza dikkat ederek okur. T.4.3.3. Şiir okur. T.4.3.12. Bağlamdan yararlanarak bilmediği kelime ve kelime gruplarının anlamını tahmin eder. T.4.3.16. Okuduğu metnin konusunu belirler. T.4.3.17. Metnin ana fikriana duygusunu belirler. T.4.3.18. Okuduğu metinle ilgili soruları cevaplar. T.4.3.34. Grafik tablo ve çizelgelerle ilgili soruları cevaplar. T.4.4.4. Bilgilendirici metin yazar. T.4.4.7. Yazdıklarının içeriğine uygun başlık belirler. T.4.4.9. Formları yönergelerine uygun doldurur. T.4.4.10. Büyük harfleri ve noktalama işaretlerini uygun yerlerde kullanır. T.4.4.12. Yazdıklarını paylaşır. T.4.4.16. Kısaltmaları ve kısaltmalara gelen ekleri doğru yazar. T.4.4.7.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Telaşa Kapılma ilk Yardımı Hatırla</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T.4.2.3. Hazırlıklı konuşmalar yapar.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T.4.3.28. Okudukları ile ilgili çıkarımlar yapar. T.4.3.34. Grafik tablo ve çizelgelerle ilgili soruları cevaplar. T.4.4.2. Bir işin işlem basamaklarına ilişkin yönergeler yazar. T.4.4.6. Görselleri ilişkilendirerek bir olayı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Çiğ Köfte SporLahmacun Spor Dinleme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Tahinci Dede Haydi Doğa Yürüyüşüne Serbest Okuma Metni</w:t>
            </w:r>
          </w:p>
        </w:tc>
        <w:tc>
          <w:tcPr>
            <w:tcW w:w="3260" w:type="dxa"/>
            <w:vAlign w:val="center"/>
          </w:tcPr>
          <w:p w:rsidR="00C60E81" w:rsidRPr="00C60E81" w:rsidRDefault="00C60E81" w:rsidP="00262F51">
            <w:pPr>
              <w:rPr>
                <w:sz w:val="14"/>
                <w:szCs w:val="14"/>
              </w:rPr>
            </w:pPr>
            <w:r w:rsidRPr="00C60E81">
              <w:rPr>
                <w:sz w:val="14"/>
                <w:szCs w:val="14"/>
              </w:rPr>
              <w:t>T.4.2.2. Hazırlıksız konuşmalar yapar.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T.4.3.35.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