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KMYA (FL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 ZENGİNLEŞTİRME Öğrenciler kimyasal tepkime türlerini öğretmek için kullanılabilecek bir sanal gerçeklik VR deney seti geliştirebilir. Bu set asit-baz indirgenme-yükseltgenme gibi farklı tepkime türlerini etkileşimli ve görsel olarak sunabilir. Böylece öğrenciler sanal ortamda tehlikeli kimyasal maddelerle doğrudan temas etmeden deney yapabilir ve tepkimelerin sonuçlarını gözlemleyebilir.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D16. SorumlulukD14.1.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 ZENGİNLEŞTİRME Öğrenciler çeşitli endüstriyel gazları ayırma sera gazı emisyonlarını azaltma hava saflaştırma tıbbi gaz ayırma ve saflaştırma işlemlerini verimli ve etkili bir şekilde gerçekleştirebilecek nano filtreler geliştirebilir. Bu amaçla zeolit metal-organik çerçeveler MOF ve nanoporöz karbon yapılar gibi nanoporöz malzemeler kullanarak belirli boyut ve şekildeki gaz moleküllerini seçici olarak geçirecek filtreler tasarlayabilir. Tıbbi cihazlar yapabilir veya bunları kullanabilir.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 MütevazılıkD10.3. İnsan ilişkilerinde yapıcı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 ZENGİNLEŞTİRME Öğrencilerden katı sıvı ya da gazların çözünme sürecini web tasarım araçlarını kullanarak modellemeleri istenebilir. Çözünme sürecini kullanarak günlük hayatta karşılaşılan problemlere tekstil mobilya vb. ürünlerdeki lekelerin çıkarılması gibi çözümler üretilmesi sağlanabilir. Öğrenciler petrol sızıntısının temizlenmesi gibi kimyasal bir sorunu çözmek için özgün çözümler geliştirebilir. Öğrencilerden katı bir madde ile hazırlanan doymuş sulu çözeltilerde çözünenden farklı bir katının çözünürlüğünü ve bu çözünürlüğü etkileyen etmenleri incelemek üzere hipotez oluşturmaları veya bilimsel sorgulama yapmaları istenebilir.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 d Problemin çözümüne ilişkin değerlendirmelerde bulunur. ZENGİNLEŞTİRME Öğrencilerin emisyon ayak izini azaltmaya yönelik proje yapmaları sağlanabilir. Öğrencilerden bu projede hava kirliliği ve asit yağmurlarına neden olabilecek SOx ve NOx gazlarını azaltmak veya gidermek amacıyla tasarım yapmaları istenebilir. Öğrencilerin yeşil kimya kapsamında atık önleme ve yenilenebilir ham madde kullanımı temelinde emisyon gazlarının yeniden kullanımı için deneyler yapmaları sağlanabilir. Öğrencilere sürdürülebilirlik kapsamında sera gazını azaltmak için deney yaptırılabilir. Örneğin öğrencilerin CO2 gazının su içinde çözünmesiyle gazlı içecek veya asidik su elde etmeleri sağlanabilir. Öğrencilerden okyanuslardaki çürümenin neden olduğu metan gazının atmosfere ulaşmasını önlemeye yönelik araştırmalar ve projeler yapmaları istenebilir. Öğrenciler eriyen buzulların içerisindeki metan gazının atmosfere karışması sorununu çözmek için proje tasarlayabilir. Projeler sırasında öğrencilerde var olan en büyük metan gazı kaynağının hayvancılık olduğu kavram yanılgısı da giderilebilir.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OB8. Sürdürülebilirlik Okuryazarlığı OB5. Kültür Okuryazarlıği</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