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12. SINIF  3 BOYUTLU YAZC VE TARAYC(YEN*)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1.   Tarama Sisteminin Kurulması</w:t>
            </w:r>
          </w:p>
        </w:tc>
        <w:tc>
          <w:tcPr>
            <w:tcW w:w="3260" w:type="dxa"/>
            <w:vAlign w:val="center"/>
          </w:tcPr>
          <w:p w:rsidR="00C60E81" w:rsidRPr="00C60E81" w:rsidRDefault="00C60E81" w:rsidP="00262F51">
            <w:pPr>
              <w:rPr>
                <w:sz w:val="14"/>
                <w:szCs w:val="14"/>
              </w:rPr>
            </w:pPr>
            <w:r w:rsidRPr="00C60E81">
              <w:rPr>
                <w:sz w:val="14"/>
                <w:szCs w:val="14"/>
              </w:rPr>
              <w:t> Tarama sistemini kurar.</w:t>
            </w:r>
          </w:p>
        </w:tc>
        <w:tc>
          <w:tcPr>
            <w:tcW w:w="3686" w:type="dxa"/>
            <w:vAlign w:val="center"/>
          </w:tcPr>
          <w:p w:rsidR="00C60E81" w:rsidRPr="00C60E81" w:rsidRDefault="00C60E81" w:rsidP="00262F51">
            <w:pPr>
              <w:rPr>
                <w:sz w:val="14"/>
                <w:szCs w:val="14"/>
              </w:rPr>
            </w:pPr>
            <w:r w:rsidRPr="00C60E81">
              <w:rPr>
                <w:sz w:val="14"/>
                <w:szCs w:val="14"/>
              </w:rPr>
              <w:t>       Kablo bağlantıları ve jaklar açıklanır.</w:t>
              <w:br/>
              <w:t>       Kontrol kutusu açıklanır.</w:t>
              <w:br/>
              <w:t>       Kamera ve projektör açıklanır.</w:t>
              <w:br/>
              <w:t>       Tarama sisteminin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1.   Tarama Sisteminin Kurulması</w:t>
            </w:r>
          </w:p>
        </w:tc>
        <w:tc>
          <w:tcPr>
            <w:tcW w:w="3260" w:type="dxa"/>
            <w:vAlign w:val="center"/>
          </w:tcPr>
          <w:p w:rsidR="00C60E81" w:rsidRPr="00C60E81" w:rsidRDefault="00C60E81" w:rsidP="00262F51">
            <w:pPr>
              <w:rPr>
                <w:sz w:val="14"/>
                <w:szCs w:val="14"/>
              </w:rPr>
            </w:pPr>
            <w:r w:rsidRPr="00C60E81">
              <w:rPr>
                <w:sz w:val="14"/>
                <w:szCs w:val="14"/>
              </w:rPr>
              <w:t> Tarama sistemini kurar.</w:t>
            </w:r>
          </w:p>
        </w:tc>
        <w:tc>
          <w:tcPr>
            <w:tcW w:w="3686" w:type="dxa"/>
            <w:vAlign w:val="center"/>
          </w:tcPr>
          <w:p w:rsidR="00C60E81" w:rsidRPr="00C60E81" w:rsidRDefault="00C60E81" w:rsidP="00262F51">
            <w:pPr>
              <w:rPr>
                <w:sz w:val="14"/>
                <w:szCs w:val="14"/>
              </w:rPr>
            </w:pPr>
            <w:r w:rsidRPr="00C60E81">
              <w:rPr>
                <w:sz w:val="14"/>
                <w:szCs w:val="14"/>
              </w:rPr>
              <w:t>       Kablo bağlantıları ve jaklar açıklanır.</w:t>
              <w:br/>
              <w:t>       Kontrol kutusu açıklanır.</w:t>
              <w:br/>
              <w:t>       Kamera ve projektör açıklanır.</w:t>
              <w:br/>
              <w:t>       Tarama sisteminin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1.   Tarama Sisteminin Kurulması</w:t>
            </w:r>
          </w:p>
        </w:tc>
        <w:tc>
          <w:tcPr>
            <w:tcW w:w="3260" w:type="dxa"/>
            <w:vAlign w:val="center"/>
          </w:tcPr>
          <w:p w:rsidR="00C60E81" w:rsidRPr="00C60E81" w:rsidRDefault="00C60E81" w:rsidP="00262F51">
            <w:pPr>
              <w:rPr>
                <w:sz w:val="14"/>
                <w:szCs w:val="14"/>
              </w:rPr>
            </w:pPr>
            <w:r w:rsidRPr="00C60E81">
              <w:rPr>
                <w:sz w:val="14"/>
                <w:szCs w:val="14"/>
              </w:rPr>
              <w:t> Tarama sistemini kurar.</w:t>
            </w:r>
          </w:p>
        </w:tc>
        <w:tc>
          <w:tcPr>
            <w:tcW w:w="3686" w:type="dxa"/>
            <w:vAlign w:val="center"/>
          </w:tcPr>
          <w:p w:rsidR="00C60E81" w:rsidRPr="00C60E81" w:rsidRDefault="00C60E81" w:rsidP="00262F51">
            <w:pPr>
              <w:rPr>
                <w:sz w:val="14"/>
                <w:szCs w:val="14"/>
              </w:rPr>
            </w:pPr>
            <w:r w:rsidRPr="00C60E81">
              <w:rPr>
                <w:sz w:val="14"/>
                <w:szCs w:val="14"/>
              </w:rPr>
              <w:t>       Kablo bağlantıları ve jaklar açıklanır.</w:t>
              <w:br/>
              <w:t>       Kontrol kutusu açıklanır.</w:t>
              <w:br/>
              <w:t>       Kamera ve projektör açıklanır.</w:t>
              <w:br/>
              <w:t>       Tarama sisteminin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1. Dönem 1. Sınav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1. Dönem 2. Sınav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2. Dönem 1. Sınav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2. Dönem 2. Sınav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Etkileşimli Tahta  Projeksiyon Cihazı Bilgisayar 3 boyutlu Yazıcı ve 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Etkileşimli Tahta  Projeksiyon Cihazı Bilgisayar 3 boyutlu Yazıcı ve 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Tarama ve Sayısallaştır ma Cihazı      Çeşitli parçalara özgü tarama cihazının ayarlarının yapılması.</w:t>
              <w:br/>
              <w:t>     Çeşitli ürünler kullanılarak tarama cihazının kurulması.</w:t>
              <w:br/>
              <w:t>     Çeşitli ürünlere özgü tarama cihazının kalibrasyonunun yapılması.</w:t>
              <w:br/>
              <w:t>     Çeşitli parçalar kullanılarak kamera konumlarının ayarlanması.</w:t>
              <w:br/>
              <w:t>     Çeşitli ürünler kullanarak ölçü ayarlarının yapılması.</w:t>
              <w:br/>
              <w:t>Ürün Tarama      Çeşitli ürünler kullanılarak üç boyutlu tarama yapılması</w:t>
              <w:br/>
              <w:t>     Taranmış çeşitli ürünlerin verilerinin birleştirilmesi.</w:t>
              <w:br/>
              <w:t>Tarama Cihazı ile Yüzey Oluşturma      Çeşitli ürünlerin taranmış görüntülerinin koordinatlarının ayarlanması.</w:t>
              <w:br/>
              <w:t>     Çeşitli ürünlerin taranmış görüntülerinde yüzeylerin belirlenmesi.</w:t>
              <w:br/>
              <w:t>Katı Model Revizyonu      Çeşitli ürünlerin tarama verilerinden katı oluşturulması.</w:t>
              <w:br/>
              <w:t>     Çeşitli ürünlerin oluşturulan katı modeline yeni form oluşturulması.</w:t>
              <w:br/>
              <w:t>Hızlı Prototipleme  Tezgâh ayarı yapabilme.</w:t>
              <w:br/>
              <w:t> Modeli işleyebilme.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