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ORTAK MESLEK DERSLER ALANI 12. SINIF  SOSYAL MEDYA(YEN*)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E-Ticaret</w:t>
            </w:r>
          </w:p>
        </w:tc>
        <w:tc>
          <w:tcPr>
            <w:tcW w:w="2693" w:type="dxa"/>
            <w:vAlign w:val="center"/>
          </w:tcPr>
          <w:p w:rsidR="00C60E81" w:rsidRPr="00C60E81" w:rsidRDefault="00C60E81" w:rsidP="00262F51">
            <w:pPr>
              <w:rPr>
                <w:sz w:val="14"/>
                <w:szCs w:val="14"/>
              </w:rPr>
            </w:pPr>
            <w:r w:rsidRPr="00C60E81">
              <w:rPr>
                <w:sz w:val="14"/>
                <w:szCs w:val="14"/>
              </w:rPr>
              <w:t>1.       E-Ticaret</w:t>
            </w:r>
          </w:p>
        </w:tc>
        <w:tc>
          <w:tcPr>
            <w:tcW w:w="3260" w:type="dxa"/>
            <w:vAlign w:val="center"/>
          </w:tcPr>
          <w:p w:rsidR="00C60E81" w:rsidRPr="00C60E81" w:rsidRDefault="00C60E81" w:rsidP="00262F51">
            <w:pPr>
              <w:rPr>
                <w:sz w:val="14"/>
                <w:szCs w:val="14"/>
              </w:rPr>
            </w:pPr>
            <w:r w:rsidRPr="00C60E81">
              <w:rPr>
                <w:sz w:val="14"/>
                <w:szCs w:val="14"/>
              </w:rPr>
              <w:t> E-ticarete ilişkin temel kavramları açıklar.</w:t>
            </w:r>
          </w:p>
        </w:tc>
        <w:tc>
          <w:tcPr>
            <w:tcW w:w="3686" w:type="dxa"/>
            <w:vAlign w:val="center"/>
          </w:tcPr>
          <w:p w:rsidR="00C60E81" w:rsidRPr="00C60E81" w:rsidRDefault="00C60E81" w:rsidP="00262F51">
            <w:pPr>
              <w:rPr>
                <w:sz w:val="14"/>
                <w:szCs w:val="14"/>
              </w:rPr>
            </w:pPr>
            <w:r w:rsidRPr="00C60E81">
              <w:rPr>
                <w:sz w:val="14"/>
                <w:szCs w:val="14"/>
              </w:rPr>
              <w:t>       E-ticarete ilişkin temel kavramlar açıklanır.</w:t>
              <w:br/>
              <w:t>       Avantaj ve Dezavantajları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E-Ticaret</w:t>
            </w:r>
          </w:p>
        </w:tc>
        <w:tc>
          <w:tcPr>
            <w:tcW w:w="2693" w:type="dxa"/>
            <w:vAlign w:val="center"/>
          </w:tcPr>
          <w:p w:rsidR="00C60E81" w:rsidRPr="00C60E81" w:rsidRDefault="00C60E81" w:rsidP="00262F51">
            <w:pPr>
              <w:rPr>
                <w:sz w:val="14"/>
                <w:szCs w:val="14"/>
              </w:rPr>
            </w:pPr>
            <w:r w:rsidRPr="00C60E81">
              <w:rPr>
                <w:sz w:val="14"/>
                <w:szCs w:val="14"/>
              </w:rPr>
              <w:t>2.       E-Ticaret Türleri</w:t>
            </w:r>
          </w:p>
        </w:tc>
        <w:tc>
          <w:tcPr>
            <w:tcW w:w="3260" w:type="dxa"/>
            <w:vAlign w:val="center"/>
          </w:tcPr>
          <w:p w:rsidR="00C60E81" w:rsidRPr="00C60E81" w:rsidRDefault="00C60E81" w:rsidP="00262F51">
            <w:pPr>
              <w:rPr>
                <w:sz w:val="14"/>
                <w:szCs w:val="14"/>
              </w:rPr>
            </w:pPr>
            <w:r w:rsidRPr="00C60E81">
              <w:rPr>
                <w:sz w:val="14"/>
                <w:szCs w:val="14"/>
              </w:rPr>
              <w:t> E-ticaret türlerini açıklar.</w:t>
            </w:r>
          </w:p>
        </w:tc>
        <w:tc>
          <w:tcPr>
            <w:tcW w:w="3686" w:type="dxa"/>
            <w:vAlign w:val="center"/>
          </w:tcPr>
          <w:p w:rsidR="00C60E81" w:rsidRPr="00C60E81" w:rsidRDefault="00C60E81" w:rsidP="00262F51">
            <w:pPr>
              <w:rPr>
                <w:sz w:val="14"/>
                <w:szCs w:val="14"/>
              </w:rPr>
            </w:pPr>
            <w:r w:rsidRPr="00C60E81">
              <w:rPr>
                <w:sz w:val="14"/>
                <w:szCs w:val="14"/>
              </w:rPr>
              <w:t>       E-ticaret türleri açıklanır.</w:t>
              <w:br/>
              <w:t>       E-ticaret çalışma şekil ve örnekleri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E-Ticaret</w:t>
            </w:r>
          </w:p>
        </w:tc>
        <w:tc>
          <w:tcPr>
            <w:tcW w:w="2693" w:type="dxa"/>
            <w:vAlign w:val="center"/>
          </w:tcPr>
          <w:p w:rsidR="00C60E81" w:rsidRPr="00C60E81" w:rsidRDefault="00C60E81" w:rsidP="00262F51">
            <w:pPr>
              <w:rPr>
                <w:sz w:val="14"/>
                <w:szCs w:val="14"/>
              </w:rPr>
            </w:pPr>
            <w:r w:rsidRPr="00C60E81">
              <w:rPr>
                <w:sz w:val="14"/>
                <w:szCs w:val="14"/>
              </w:rPr>
              <w:t>3.       E-Ticarette Pazarlama</w:t>
            </w:r>
          </w:p>
        </w:tc>
        <w:tc>
          <w:tcPr>
            <w:tcW w:w="3260" w:type="dxa"/>
            <w:vAlign w:val="center"/>
          </w:tcPr>
          <w:p w:rsidR="00C60E81" w:rsidRPr="00C60E81" w:rsidRDefault="00C60E81" w:rsidP="00262F51">
            <w:pPr>
              <w:rPr>
                <w:sz w:val="14"/>
                <w:szCs w:val="14"/>
              </w:rPr>
            </w:pPr>
            <w:r w:rsidRPr="00C60E81">
              <w:rPr>
                <w:sz w:val="14"/>
                <w:szCs w:val="14"/>
              </w:rPr>
              <w:t> E-ticarette pazarlama aşamalarını sıralar.</w:t>
            </w:r>
          </w:p>
        </w:tc>
        <w:tc>
          <w:tcPr>
            <w:tcW w:w="3686" w:type="dxa"/>
            <w:vAlign w:val="center"/>
          </w:tcPr>
          <w:p w:rsidR="00C60E81" w:rsidRPr="00C60E81" w:rsidRDefault="00C60E81" w:rsidP="00262F51">
            <w:pPr>
              <w:rPr>
                <w:sz w:val="14"/>
                <w:szCs w:val="14"/>
              </w:rPr>
            </w:pPr>
            <w:r w:rsidRPr="00C60E81">
              <w:rPr>
                <w:sz w:val="14"/>
                <w:szCs w:val="14"/>
              </w:rPr>
              <w:t>       E-ticaretle yapılacak işin planlaması açıklanır.</w:t>
              <w:br/>
              <w:t>       Pazarlama için kullanılacak araçlar açıklanır.</w:t>
              <w:br/>
              <w:t>       Elektronik pazarlama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E-Ticaret</w:t>
            </w:r>
          </w:p>
        </w:tc>
        <w:tc>
          <w:tcPr>
            <w:tcW w:w="2693" w:type="dxa"/>
            <w:vAlign w:val="center"/>
          </w:tcPr>
          <w:p w:rsidR="00C60E81" w:rsidRPr="00C60E81" w:rsidRDefault="00C60E81" w:rsidP="00262F51">
            <w:pPr>
              <w:rPr>
                <w:sz w:val="14"/>
                <w:szCs w:val="14"/>
              </w:rPr>
            </w:pPr>
            <w:r w:rsidRPr="00C60E81">
              <w:rPr>
                <w:sz w:val="14"/>
                <w:szCs w:val="14"/>
              </w:rPr>
              <w:t>4.       Alt Yapı ve Güvenlik</w:t>
            </w:r>
          </w:p>
        </w:tc>
        <w:tc>
          <w:tcPr>
            <w:tcW w:w="3260" w:type="dxa"/>
            <w:vAlign w:val="center"/>
          </w:tcPr>
          <w:p w:rsidR="00C60E81" w:rsidRPr="00C60E81" w:rsidRDefault="00C60E81" w:rsidP="00262F51">
            <w:pPr>
              <w:rPr>
                <w:sz w:val="14"/>
                <w:szCs w:val="14"/>
              </w:rPr>
            </w:pPr>
            <w:r w:rsidRPr="00C60E81">
              <w:rPr>
                <w:sz w:val="14"/>
                <w:szCs w:val="14"/>
              </w:rPr>
              <w:t> E-ticaret   için   gereken   teknik   alt   yapı   ve   güvenlik unsurlarını açıklar.</w:t>
            </w:r>
          </w:p>
        </w:tc>
        <w:tc>
          <w:tcPr>
            <w:tcW w:w="3686" w:type="dxa"/>
            <w:vAlign w:val="center"/>
          </w:tcPr>
          <w:p w:rsidR="00C60E81" w:rsidRPr="00C60E81" w:rsidRDefault="00C60E81" w:rsidP="00262F51">
            <w:pPr>
              <w:rPr>
                <w:sz w:val="14"/>
                <w:szCs w:val="14"/>
              </w:rPr>
            </w:pPr>
            <w:r w:rsidRPr="00C60E81">
              <w:rPr>
                <w:sz w:val="14"/>
                <w:szCs w:val="14"/>
              </w:rPr>
              <w:t>       E-ticaret için kullanılacak teknik internet alt yapısı yazılımı hazır yazılım paketleri açıklanır.</w:t>
              <w:br/>
              <w:t>       Güvenlik sistemleri açıklanır.</w:t>
              <w:br/>
              <w:t>       Güvenli ödeme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E-Ticaret</w:t>
            </w:r>
          </w:p>
        </w:tc>
        <w:tc>
          <w:tcPr>
            <w:tcW w:w="2693" w:type="dxa"/>
            <w:vAlign w:val="center"/>
          </w:tcPr>
          <w:p w:rsidR="00C60E81" w:rsidRPr="00C60E81" w:rsidRDefault="00C60E81" w:rsidP="00262F51">
            <w:pPr>
              <w:rPr>
                <w:sz w:val="14"/>
                <w:szCs w:val="14"/>
              </w:rPr>
            </w:pPr>
            <w:r w:rsidRPr="00C60E81">
              <w:rPr>
                <w:sz w:val="14"/>
                <w:szCs w:val="14"/>
              </w:rPr>
              <w:t>5.       E-Ticarette Hukuki Düzenlemeler</w:t>
            </w:r>
          </w:p>
        </w:tc>
        <w:tc>
          <w:tcPr>
            <w:tcW w:w="3260" w:type="dxa"/>
            <w:vAlign w:val="center"/>
          </w:tcPr>
          <w:p w:rsidR="00C60E81" w:rsidRPr="00C60E81" w:rsidRDefault="00C60E81" w:rsidP="00262F51">
            <w:pPr>
              <w:rPr>
                <w:sz w:val="14"/>
                <w:szCs w:val="14"/>
              </w:rPr>
            </w:pPr>
            <w:r w:rsidRPr="00C60E81">
              <w:rPr>
                <w:sz w:val="14"/>
                <w:szCs w:val="14"/>
              </w:rPr>
              <w:t> E-ticaret ile ilgili hukuki düzenlemeleri takip eder.</w:t>
            </w:r>
          </w:p>
        </w:tc>
        <w:tc>
          <w:tcPr>
            <w:tcW w:w="3686" w:type="dxa"/>
            <w:vAlign w:val="center"/>
          </w:tcPr>
          <w:p w:rsidR="00C60E81" w:rsidRPr="00C60E81" w:rsidRDefault="00C60E81" w:rsidP="00262F51">
            <w:pPr>
              <w:rPr>
                <w:sz w:val="14"/>
                <w:szCs w:val="14"/>
              </w:rPr>
            </w:pPr>
            <w:r w:rsidRPr="00C60E81">
              <w:rPr>
                <w:sz w:val="14"/>
                <w:szCs w:val="14"/>
              </w:rPr>
              <w:t>       E-ticaret Kanun ve uygulamaları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E-Ticaret</w:t>
            </w:r>
          </w:p>
        </w:tc>
        <w:tc>
          <w:tcPr>
            <w:tcW w:w="2693" w:type="dxa"/>
            <w:vAlign w:val="center"/>
          </w:tcPr>
          <w:p w:rsidR="00C60E81" w:rsidRPr="00C60E81" w:rsidRDefault="00C60E81" w:rsidP="00262F51">
            <w:pPr>
              <w:rPr>
                <w:sz w:val="14"/>
                <w:szCs w:val="14"/>
              </w:rPr>
            </w:pPr>
            <w:r w:rsidRPr="00C60E81">
              <w:rPr>
                <w:sz w:val="14"/>
                <w:szCs w:val="14"/>
              </w:rPr>
              <w:t>5.       E-Ticarette Hukuki Düzenlemeler</w:t>
            </w:r>
          </w:p>
        </w:tc>
        <w:tc>
          <w:tcPr>
            <w:tcW w:w="3260" w:type="dxa"/>
            <w:vAlign w:val="center"/>
          </w:tcPr>
          <w:p w:rsidR="00C60E81" w:rsidRPr="00C60E81" w:rsidRDefault="00C60E81" w:rsidP="00262F51">
            <w:pPr>
              <w:rPr>
                <w:sz w:val="14"/>
                <w:szCs w:val="14"/>
              </w:rPr>
            </w:pPr>
            <w:r w:rsidRPr="00C60E81">
              <w:rPr>
                <w:sz w:val="14"/>
                <w:szCs w:val="14"/>
              </w:rPr>
              <w:t> E-ticaret ile ilgili hukuki düzenlemeleri takip eder.</w:t>
            </w:r>
          </w:p>
        </w:tc>
        <w:tc>
          <w:tcPr>
            <w:tcW w:w="3686" w:type="dxa"/>
            <w:vAlign w:val="center"/>
          </w:tcPr>
          <w:p w:rsidR="00C60E81" w:rsidRPr="00C60E81" w:rsidRDefault="00C60E81" w:rsidP="00262F51">
            <w:pPr>
              <w:rPr>
                <w:sz w:val="14"/>
                <w:szCs w:val="14"/>
              </w:rPr>
            </w:pPr>
            <w:r w:rsidRPr="00C60E81">
              <w:rPr>
                <w:sz w:val="14"/>
                <w:szCs w:val="14"/>
              </w:rPr>
              <w:t>       E-ticaret Kanun ve uygulamaları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E-Ticaret</w:t>
            </w:r>
          </w:p>
        </w:tc>
        <w:tc>
          <w:tcPr>
            <w:tcW w:w="2693" w:type="dxa"/>
            <w:vAlign w:val="center"/>
          </w:tcPr>
          <w:p w:rsidR="00C60E81" w:rsidRPr="00C60E81" w:rsidRDefault="00C60E81" w:rsidP="00262F51">
            <w:pPr>
              <w:rPr>
                <w:sz w:val="14"/>
                <w:szCs w:val="14"/>
              </w:rPr>
            </w:pPr>
            <w:r w:rsidRPr="00C60E81">
              <w:rPr>
                <w:sz w:val="14"/>
                <w:szCs w:val="14"/>
              </w:rPr>
              <w:t>5.       E-Ticarette Hukuki Düzenlemeler</w:t>
            </w:r>
          </w:p>
        </w:tc>
        <w:tc>
          <w:tcPr>
            <w:tcW w:w="3260" w:type="dxa"/>
            <w:vAlign w:val="center"/>
          </w:tcPr>
          <w:p w:rsidR="00C60E81" w:rsidRPr="00C60E81" w:rsidRDefault="00C60E81" w:rsidP="00262F51">
            <w:pPr>
              <w:rPr>
                <w:sz w:val="14"/>
                <w:szCs w:val="14"/>
              </w:rPr>
            </w:pPr>
            <w:r w:rsidRPr="00C60E81">
              <w:rPr>
                <w:sz w:val="14"/>
                <w:szCs w:val="14"/>
              </w:rPr>
              <w:t> E-ticaret ile ilgili hukuki düzenlemeleri takip eder.</w:t>
            </w:r>
          </w:p>
        </w:tc>
        <w:tc>
          <w:tcPr>
            <w:tcW w:w="3686" w:type="dxa"/>
            <w:vAlign w:val="center"/>
          </w:tcPr>
          <w:p w:rsidR="00C60E81" w:rsidRPr="00C60E81" w:rsidRDefault="00C60E81" w:rsidP="00262F51">
            <w:pPr>
              <w:rPr>
                <w:sz w:val="14"/>
                <w:szCs w:val="14"/>
              </w:rPr>
            </w:pPr>
            <w:r w:rsidRPr="00C60E81">
              <w:rPr>
                <w:sz w:val="14"/>
                <w:szCs w:val="14"/>
              </w:rPr>
              <w:t>       E-ticaret Kanun ve uygulamaları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E-Ticaret</w:t>
            </w:r>
          </w:p>
        </w:tc>
        <w:tc>
          <w:tcPr>
            <w:tcW w:w="2693" w:type="dxa"/>
            <w:vAlign w:val="center"/>
          </w:tcPr>
          <w:p w:rsidR="00C60E81" w:rsidRPr="00C60E81" w:rsidRDefault="00C60E81" w:rsidP="00262F51">
            <w:pPr>
              <w:rPr>
                <w:sz w:val="14"/>
                <w:szCs w:val="14"/>
              </w:rPr>
            </w:pPr>
            <w:r w:rsidRPr="00C60E81">
              <w:rPr>
                <w:sz w:val="14"/>
                <w:szCs w:val="14"/>
              </w:rPr>
              <w:t>5.       E-Ticarette Hukuki Düzenlemeler</w:t>
            </w:r>
          </w:p>
        </w:tc>
        <w:tc>
          <w:tcPr>
            <w:tcW w:w="3260" w:type="dxa"/>
            <w:vAlign w:val="center"/>
          </w:tcPr>
          <w:p w:rsidR="00C60E81" w:rsidRPr="00C60E81" w:rsidRDefault="00C60E81" w:rsidP="00262F51">
            <w:pPr>
              <w:rPr>
                <w:sz w:val="14"/>
                <w:szCs w:val="14"/>
              </w:rPr>
            </w:pPr>
            <w:r w:rsidRPr="00C60E81">
              <w:rPr>
                <w:sz w:val="14"/>
                <w:szCs w:val="14"/>
              </w:rPr>
              <w:t> E-ticaret ile ilgili hukuki düzenlemeleri takip eder.</w:t>
            </w:r>
          </w:p>
        </w:tc>
        <w:tc>
          <w:tcPr>
            <w:tcW w:w="3686" w:type="dxa"/>
            <w:vAlign w:val="center"/>
          </w:tcPr>
          <w:p w:rsidR="00C60E81" w:rsidRPr="00C60E81" w:rsidRDefault="00C60E81" w:rsidP="00262F51">
            <w:pPr>
              <w:rPr>
                <w:sz w:val="14"/>
                <w:szCs w:val="14"/>
              </w:rPr>
            </w:pPr>
            <w:r w:rsidRPr="00C60E81">
              <w:rPr>
                <w:sz w:val="14"/>
                <w:szCs w:val="14"/>
              </w:rPr>
              <w:t>       E-ticaret Kanun ve uygulamaları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E-Ticaret</w:t>
            </w:r>
          </w:p>
        </w:tc>
        <w:tc>
          <w:tcPr>
            <w:tcW w:w="2693" w:type="dxa"/>
            <w:vAlign w:val="center"/>
          </w:tcPr>
          <w:p w:rsidR="00C60E81" w:rsidRPr="00C60E81" w:rsidRDefault="00C60E81" w:rsidP="00262F51">
            <w:pPr>
              <w:rPr>
                <w:sz w:val="14"/>
                <w:szCs w:val="14"/>
              </w:rPr>
            </w:pPr>
            <w:r w:rsidRPr="00C60E81">
              <w:rPr>
                <w:sz w:val="14"/>
                <w:szCs w:val="14"/>
              </w:rPr>
              <w:t>5.       E-Ticarette Hukuki Düzenlemeler</w:t>
            </w:r>
          </w:p>
        </w:tc>
        <w:tc>
          <w:tcPr>
            <w:tcW w:w="3260" w:type="dxa"/>
            <w:vAlign w:val="center"/>
          </w:tcPr>
          <w:p w:rsidR="00C60E81" w:rsidRPr="00C60E81" w:rsidRDefault="00C60E81" w:rsidP="00262F51">
            <w:pPr>
              <w:rPr>
                <w:sz w:val="14"/>
                <w:szCs w:val="14"/>
              </w:rPr>
            </w:pPr>
            <w:r w:rsidRPr="00C60E81">
              <w:rPr>
                <w:sz w:val="14"/>
                <w:szCs w:val="14"/>
              </w:rPr>
              <w:t>1. Dönem 1. Sınav  E-ticaret ile ilgili hukuki düzenlemeleri takip eder.</w:t>
            </w:r>
          </w:p>
        </w:tc>
        <w:tc>
          <w:tcPr>
            <w:tcW w:w="3686" w:type="dxa"/>
            <w:vAlign w:val="center"/>
          </w:tcPr>
          <w:p w:rsidR="00C60E81" w:rsidRPr="00C60E81" w:rsidRDefault="00C60E81" w:rsidP="00262F51">
            <w:pPr>
              <w:rPr>
                <w:sz w:val="14"/>
                <w:szCs w:val="14"/>
              </w:rPr>
            </w:pPr>
            <w:r w:rsidRPr="00C60E81">
              <w:rPr>
                <w:sz w:val="14"/>
                <w:szCs w:val="14"/>
              </w:rPr>
              <w:t>       E-ticaret Kanun ve uygulamaları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Medya</w:t>
            </w:r>
          </w:p>
        </w:tc>
        <w:tc>
          <w:tcPr>
            <w:tcW w:w="2693" w:type="dxa"/>
            <w:vAlign w:val="center"/>
          </w:tcPr>
          <w:p w:rsidR="00C60E81" w:rsidRPr="00C60E81" w:rsidRDefault="00C60E81" w:rsidP="00262F51">
            <w:pPr>
              <w:rPr>
                <w:sz w:val="14"/>
                <w:szCs w:val="14"/>
              </w:rPr>
            </w:pPr>
            <w:r w:rsidRPr="00C60E81">
              <w:rPr>
                <w:sz w:val="14"/>
                <w:szCs w:val="14"/>
              </w:rPr>
              <w:t>1.       Etik ve Bilişim Etiği</w:t>
            </w:r>
          </w:p>
        </w:tc>
        <w:tc>
          <w:tcPr>
            <w:tcW w:w="3260" w:type="dxa"/>
            <w:vAlign w:val="center"/>
          </w:tcPr>
          <w:p w:rsidR="00C60E81" w:rsidRPr="00C60E81" w:rsidRDefault="00C60E81" w:rsidP="00262F51">
            <w:pPr>
              <w:rPr>
                <w:sz w:val="14"/>
                <w:szCs w:val="14"/>
              </w:rPr>
            </w:pPr>
            <w:r w:rsidRPr="00C60E81">
              <w:rPr>
                <w:sz w:val="14"/>
                <w:szCs w:val="14"/>
              </w:rPr>
              <w:t> Sosyal     medyayı     kullanırken     temel     hak     ve özgürlükler    kapsamında    etik    kurallara    uygun paylaşım yapar.</w:t>
            </w:r>
          </w:p>
        </w:tc>
        <w:tc>
          <w:tcPr>
            <w:tcW w:w="3686" w:type="dxa"/>
            <w:vAlign w:val="center"/>
          </w:tcPr>
          <w:p w:rsidR="00C60E81" w:rsidRPr="00C60E81" w:rsidRDefault="00C60E81" w:rsidP="00262F51">
            <w:pPr>
              <w:rPr>
                <w:sz w:val="14"/>
                <w:szCs w:val="14"/>
              </w:rPr>
            </w:pPr>
            <w:r w:rsidRPr="00C60E81">
              <w:rPr>
                <w:sz w:val="14"/>
                <w:szCs w:val="14"/>
              </w:rPr>
              <w:t>       Etik kavramı açıklanır.</w:t>
              <w:br/>
              <w:t>       Etik ilkeler açıklanır.</w:t>
              <w:br/>
              <w:t>       Bilişim etiği ile ilgili bilgi verilir.</w:t>
              <w:br/>
              <w:t>       Bilişimde  temel  hak  ve  özgürlükler  kavramları  ile ilgili bilgi verilir.</w:t>
              <w:br/>
              <w:t>       Sosyal medya etiği kavramları ile ilgili bilgi verilir.</w:t>
              <w:br/>
              <w:t>       İnternet etiği kavramları ile ilgili bilgi verilir.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Medya</w:t>
            </w:r>
          </w:p>
        </w:tc>
        <w:tc>
          <w:tcPr>
            <w:tcW w:w="2693" w:type="dxa"/>
            <w:vAlign w:val="center"/>
          </w:tcPr>
          <w:p w:rsidR="00C60E81" w:rsidRPr="00C60E81" w:rsidRDefault="00C60E81" w:rsidP="00262F51">
            <w:pPr>
              <w:rPr>
                <w:sz w:val="14"/>
                <w:szCs w:val="14"/>
              </w:rPr>
            </w:pPr>
            <w:r w:rsidRPr="00C60E81">
              <w:rPr>
                <w:sz w:val="14"/>
                <w:szCs w:val="14"/>
              </w:rPr>
              <w:t>2.       Bilgi Güvenliği ve Hukuki Kurallar</w:t>
            </w:r>
          </w:p>
        </w:tc>
        <w:tc>
          <w:tcPr>
            <w:tcW w:w="3260" w:type="dxa"/>
            <w:vAlign w:val="center"/>
          </w:tcPr>
          <w:p w:rsidR="00C60E81" w:rsidRPr="00C60E81" w:rsidRDefault="00C60E81" w:rsidP="00262F51">
            <w:pPr>
              <w:rPr>
                <w:sz w:val="14"/>
                <w:szCs w:val="14"/>
              </w:rPr>
            </w:pPr>
            <w:r w:rsidRPr="00C60E81">
              <w:rPr>
                <w:sz w:val="14"/>
                <w:szCs w:val="14"/>
              </w:rPr>
              <w:t> Kimlik          gizlemeden          hukuki          kuralların sorumluluklarını göze alarak sosyal medya kullanır.</w:t>
            </w:r>
          </w:p>
        </w:tc>
        <w:tc>
          <w:tcPr>
            <w:tcW w:w="3686" w:type="dxa"/>
            <w:vAlign w:val="center"/>
          </w:tcPr>
          <w:p w:rsidR="00C60E81" w:rsidRPr="00C60E81" w:rsidRDefault="00C60E81" w:rsidP="00262F51">
            <w:pPr>
              <w:rPr>
                <w:sz w:val="14"/>
                <w:szCs w:val="14"/>
              </w:rPr>
            </w:pPr>
            <w:r w:rsidRPr="00C60E81">
              <w:rPr>
                <w:sz w:val="14"/>
                <w:szCs w:val="14"/>
              </w:rPr>
              <w:t>       Bilgi ve bilgi güvenliği kavramları ile ilgili bilgi verilir.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Medya</w:t>
            </w:r>
          </w:p>
        </w:tc>
        <w:tc>
          <w:tcPr>
            <w:tcW w:w="2693" w:type="dxa"/>
            <w:vAlign w:val="center"/>
          </w:tcPr>
          <w:p w:rsidR="00C60E81" w:rsidRPr="00C60E81" w:rsidRDefault="00C60E81" w:rsidP="00262F51">
            <w:pPr>
              <w:rPr>
                <w:sz w:val="14"/>
                <w:szCs w:val="14"/>
              </w:rPr>
            </w:pPr>
            <w:r w:rsidRPr="00C60E81">
              <w:rPr>
                <w:sz w:val="14"/>
                <w:szCs w:val="14"/>
              </w:rPr>
              <w:t>3.       Siber Zorbalıktan Korunma Yöntemleri</w:t>
            </w:r>
          </w:p>
        </w:tc>
        <w:tc>
          <w:tcPr>
            <w:tcW w:w="3260" w:type="dxa"/>
            <w:vAlign w:val="center"/>
          </w:tcPr>
          <w:p w:rsidR="00C60E81" w:rsidRPr="00C60E81" w:rsidRDefault="00C60E81" w:rsidP="00262F51">
            <w:pPr>
              <w:rPr>
                <w:sz w:val="14"/>
                <w:szCs w:val="14"/>
              </w:rPr>
            </w:pPr>
            <w:r w:rsidRPr="00C60E81">
              <w:rPr>
                <w:sz w:val="14"/>
                <w:szCs w:val="14"/>
              </w:rPr>
              <w:t> Sosyal   medya   kullanırken   siber   şiddete   karşı kendini korur.</w:t>
            </w:r>
          </w:p>
        </w:tc>
        <w:tc>
          <w:tcPr>
            <w:tcW w:w="3686" w:type="dxa"/>
            <w:vAlign w:val="center"/>
          </w:tcPr>
          <w:p w:rsidR="00C60E81" w:rsidRPr="00C60E81" w:rsidRDefault="00C60E81" w:rsidP="00262F51">
            <w:pPr>
              <w:rPr>
                <w:sz w:val="14"/>
                <w:szCs w:val="14"/>
              </w:rPr>
            </w:pPr>
            <w:r w:rsidRPr="00C60E81">
              <w:rPr>
                <w:sz w:val="14"/>
                <w:szCs w:val="14"/>
              </w:rPr>
              <w:t>       Siber Zorbalık kapsamı açıklanır.</w:t>
              <w:br/>
              <w:t>       Güvenlik yazılımları açıklanır.</w:t>
              <w:br/>
              <w:t>       Siber zorbalıktan korunma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Medya</w:t>
            </w:r>
          </w:p>
        </w:tc>
        <w:tc>
          <w:tcPr>
            <w:tcW w:w="2693" w:type="dxa"/>
            <w:vAlign w:val="center"/>
          </w:tcPr>
          <w:p w:rsidR="00C60E81" w:rsidRPr="00C60E81" w:rsidRDefault="00C60E81" w:rsidP="00262F51">
            <w:pPr>
              <w:rPr>
                <w:sz w:val="14"/>
                <w:szCs w:val="14"/>
              </w:rPr>
            </w:pPr>
            <w:r w:rsidRPr="00C60E81">
              <w:rPr>
                <w:sz w:val="14"/>
                <w:szCs w:val="14"/>
              </w:rPr>
              <w:t>4.       Dijital Marka Yönetimi ve Dijital Dönüşüm</w:t>
            </w:r>
          </w:p>
        </w:tc>
        <w:tc>
          <w:tcPr>
            <w:tcW w:w="3260" w:type="dxa"/>
            <w:vAlign w:val="center"/>
          </w:tcPr>
          <w:p w:rsidR="00C60E81" w:rsidRPr="00C60E81" w:rsidRDefault="00C60E81" w:rsidP="00262F51">
            <w:pPr>
              <w:rPr>
                <w:sz w:val="14"/>
                <w:szCs w:val="14"/>
              </w:rPr>
            </w:pPr>
            <w:r w:rsidRPr="00C60E81">
              <w:rPr>
                <w:sz w:val="14"/>
                <w:szCs w:val="14"/>
              </w:rPr>
              <w:t> Dijital    marka    yönetimini    ve    dijital    dönüşüm gerekliliğini açıklar.</w:t>
            </w:r>
          </w:p>
        </w:tc>
        <w:tc>
          <w:tcPr>
            <w:tcW w:w="3686" w:type="dxa"/>
            <w:vAlign w:val="center"/>
          </w:tcPr>
          <w:p w:rsidR="00C60E81" w:rsidRPr="00C60E81" w:rsidRDefault="00C60E81" w:rsidP="00262F51">
            <w:pPr>
              <w:rPr>
                <w:sz w:val="14"/>
                <w:szCs w:val="14"/>
              </w:rPr>
            </w:pPr>
            <w:r w:rsidRPr="00C60E81">
              <w:rPr>
                <w:sz w:val="14"/>
                <w:szCs w:val="14"/>
              </w:rPr>
              <w:t>       Dijital marka yönetimi ve dönüşüm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Medya</w:t>
            </w:r>
          </w:p>
        </w:tc>
        <w:tc>
          <w:tcPr>
            <w:tcW w:w="2693" w:type="dxa"/>
            <w:vAlign w:val="center"/>
          </w:tcPr>
          <w:p w:rsidR="00C60E81" w:rsidRPr="00C60E81" w:rsidRDefault="00C60E81" w:rsidP="00262F51">
            <w:pPr>
              <w:rPr>
                <w:sz w:val="14"/>
                <w:szCs w:val="14"/>
              </w:rPr>
            </w:pPr>
            <w:r w:rsidRPr="00C60E81">
              <w:rPr>
                <w:sz w:val="14"/>
                <w:szCs w:val="14"/>
              </w:rPr>
              <w:t>5.       Sosyal Medya Araçları</w:t>
            </w:r>
          </w:p>
        </w:tc>
        <w:tc>
          <w:tcPr>
            <w:tcW w:w="3260" w:type="dxa"/>
            <w:vAlign w:val="center"/>
          </w:tcPr>
          <w:p w:rsidR="00C60E81" w:rsidRPr="00C60E81" w:rsidRDefault="00C60E81" w:rsidP="00262F51">
            <w:pPr>
              <w:rPr>
                <w:sz w:val="14"/>
                <w:szCs w:val="14"/>
              </w:rPr>
            </w:pPr>
            <w:r w:rsidRPr="00C60E81">
              <w:rPr>
                <w:sz w:val="14"/>
                <w:szCs w:val="14"/>
              </w:rPr>
              <w:t> Sosyal medya araçlarını açıklar.</w:t>
            </w:r>
          </w:p>
        </w:tc>
        <w:tc>
          <w:tcPr>
            <w:tcW w:w="3686" w:type="dxa"/>
            <w:vAlign w:val="center"/>
          </w:tcPr>
          <w:p w:rsidR="00C60E81" w:rsidRPr="00C60E81" w:rsidRDefault="00C60E81" w:rsidP="00262F51">
            <w:pPr>
              <w:rPr>
                <w:sz w:val="14"/>
                <w:szCs w:val="14"/>
              </w:rPr>
            </w:pPr>
            <w:r w:rsidRPr="00C60E81">
              <w:rPr>
                <w:sz w:val="14"/>
                <w:szCs w:val="14"/>
              </w:rPr>
              <w:t>       Sosyal medyada kullanılan araçlar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Medya</w:t>
            </w:r>
          </w:p>
        </w:tc>
        <w:tc>
          <w:tcPr>
            <w:tcW w:w="2693" w:type="dxa"/>
            <w:vAlign w:val="center"/>
          </w:tcPr>
          <w:p w:rsidR="00C60E81" w:rsidRPr="00C60E81" w:rsidRDefault="00C60E81" w:rsidP="00262F51">
            <w:pPr>
              <w:rPr>
                <w:sz w:val="14"/>
                <w:szCs w:val="14"/>
              </w:rPr>
            </w:pPr>
            <w:r w:rsidRPr="00C60E81">
              <w:rPr>
                <w:sz w:val="14"/>
                <w:szCs w:val="14"/>
              </w:rPr>
              <w:t>6.       Sosyal Medya İçerik Planı</w:t>
            </w:r>
          </w:p>
        </w:tc>
        <w:tc>
          <w:tcPr>
            <w:tcW w:w="3260" w:type="dxa"/>
            <w:vAlign w:val="center"/>
          </w:tcPr>
          <w:p w:rsidR="00C60E81" w:rsidRPr="00C60E81" w:rsidRDefault="00C60E81" w:rsidP="00262F51">
            <w:pPr>
              <w:rPr>
                <w:sz w:val="14"/>
                <w:szCs w:val="14"/>
              </w:rPr>
            </w:pPr>
            <w:r w:rsidRPr="00C60E81">
              <w:rPr>
                <w:sz w:val="14"/>
                <w:szCs w:val="14"/>
              </w:rPr>
              <w:t> Sosyal    medya    platformları    için    içerik    planı oluşturur.</w:t>
            </w:r>
          </w:p>
        </w:tc>
        <w:tc>
          <w:tcPr>
            <w:tcW w:w="3686" w:type="dxa"/>
            <w:vAlign w:val="center"/>
          </w:tcPr>
          <w:p w:rsidR="00C60E81" w:rsidRPr="00C60E81" w:rsidRDefault="00C60E81" w:rsidP="00262F51">
            <w:pPr>
              <w:rPr>
                <w:sz w:val="14"/>
                <w:szCs w:val="14"/>
              </w:rPr>
            </w:pPr>
            <w:r w:rsidRPr="00C60E81">
              <w:rPr>
                <w:sz w:val="14"/>
                <w:szCs w:val="14"/>
              </w:rPr>
              <w:t>       Hedef Kitlenin tespiti açıklanır.</w:t>
              <w:br/>
              <w:t>       Uygun kategorilerin oluşturulması açıklanır.</w:t>
              <w:br/>
              <w:t>       İçerik Planı takviminin hazırlanması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Medya</w:t>
            </w:r>
          </w:p>
        </w:tc>
        <w:tc>
          <w:tcPr>
            <w:tcW w:w="2693" w:type="dxa"/>
            <w:vAlign w:val="center"/>
          </w:tcPr>
          <w:p w:rsidR="00C60E81" w:rsidRPr="00C60E81" w:rsidRDefault="00C60E81" w:rsidP="00262F51">
            <w:pPr>
              <w:rPr>
                <w:sz w:val="14"/>
                <w:szCs w:val="14"/>
              </w:rPr>
            </w:pPr>
            <w:r w:rsidRPr="00C60E81">
              <w:rPr>
                <w:sz w:val="14"/>
                <w:szCs w:val="14"/>
              </w:rPr>
              <w:t>7.       Sosyal Medya Analiz ve Raporlama</w:t>
            </w:r>
          </w:p>
        </w:tc>
        <w:tc>
          <w:tcPr>
            <w:tcW w:w="3260" w:type="dxa"/>
            <w:vAlign w:val="center"/>
          </w:tcPr>
          <w:p w:rsidR="00C60E81" w:rsidRPr="00C60E81" w:rsidRDefault="00C60E81" w:rsidP="00262F51">
            <w:pPr>
              <w:rPr>
                <w:sz w:val="14"/>
                <w:szCs w:val="14"/>
              </w:rPr>
            </w:pPr>
            <w:r w:rsidRPr="00C60E81">
              <w:rPr>
                <w:sz w:val="14"/>
                <w:szCs w:val="14"/>
              </w:rPr>
              <w:t> Sosyal medya analizi ve raporlama yapar.</w:t>
            </w:r>
          </w:p>
        </w:tc>
        <w:tc>
          <w:tcPr>
            <w:tcW w:w="3686" w:type="dxa"/>
            <w:vAlign w:val="center"/>
          </w:tcPr>
          <w:p w:rsidR="00C60E81" w:rsidRPr="00C60E81" w:rsidRDefault="00C60E81" w:rsidP="00262F51">
            <w:pPr>
              <w:rPr>
                <w:sz w:val="14"/>
                <w:szCs w:val="14"/>
              </w:rPr>
            </w:pPr>
            <w:r w:rsidRPr="00C60E81">
              <w:rPr>
                <w:sz w:val="14"/>
                <w:szCs w:val="14"/>
              </w:rPr>
              <w:t>       Hedef kitle ile iletişimin önemi açıklanır.</w:t>
              <w:br/>
              <w:t>       Sosyal medya analizi açıklanır.</w:t>
              <w:br/>
              <w:t>       Analizde kullanılan bazı siteler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Medya</w:t>
            </w:r>
          </w:p>
        </w:tc>
        <w:tc>
          <w:tcPr>
            <w:tcW w:w="2693" w:type="dxa"/>
            <w:vAlign w:val="center"/>
          </w:tcPr>
          <w:p w:rsidR="00C60E81" w:rsidRPr="00C60E81" w:rsidRDefault="00C60E81" w:rsidP="00262F51">
            <w:pPr>
              <w:rPr>
                <w:sz w:val="14"/>
                <w:szCs w:val="14"/>
              </w:rPr>
            </w:pPr>
            <w:r w:rsidRPr="00C60E81">
              <w:rPr>
                <w:sz w:val="14"/>
                <w:szCs w:val="14"/>
              </w:rPr>
              <w:t>8.       Kriz İletişimi</w:t>
            </w:r>
          </w:p>
        </w:tc>
        <w:tc>
          <w:tcPr>
            <w:tcW w:w="3260" w:type="dxa"/>
            <w:vAlign w:val="center"/>
          </w:tcPr>
          <w:p w:rsidR="00C60E81" w:rsidRPr="00C60E81" w:rsidRDefault="00C60E81" w:rsidP="00262F51">
            <w:pPr>
              <w:rPr>
                <w:sz w:val="14"/>
                <w:szCs w:val="14"/>
              </w:rPr>
            </w:pPr>
            <w:r w:rsidRPr="00C60E81">
              <w:rPr>
                <w:sz w:val="14"/>
                <w:szCs w:val="14"/>
              </w:rPr>
              <w:t>1. Dönem 2. Sınav  Sosyal medyada kriz iletişimi kampanyası planlama ve uygulama yapar.</w:t>
            </w:r>
          </w:p>
        </w:tc>
        <w:tc>
          <w:tcPr>
            <w:tcW w:w="3686" w:type="dxa"/>
            <w:vAlign w:val="center"/>
          </w:tcPr>
          <w:p w:rsidR="00C60E81" w:rsidRPr="00C60E81" w:rsidRDefault="00C60E81" w:rsidP="00262F51">
            <w:pPr>
              <w:rPr>
                <w:sz w:val="14"/>
                <w:szCs w:val="14"/>
              </w:rPr>
            </w:pPr>
            <w:r w:rsidRPr="00C60E81">
              <w:rPr>
                <w:sz w:val="14"/>
                <w:szCs w:val="14"/>
              </w:rPr>
              <w:t>       Sosyal medya politikasının oluşumu açıklanır.</w:t>
              <w:br/>
              <w:t>       Örnek olaylar hakkında açıklamalar yapılır.</w:t>
              <w:br/>
              <w:t>       Kriz iletişim planının oluşturulması açıklanır.</w:t>
              <w:br/>
              <w:t>       Deneyimler araştırılarak uygulamalar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Medya</w:t>
            </w:r>
          </w:p>
        </w:tc>
        <w:tc>
          <w:tcPr>
            <w:tcW w:w="2693" w:type="dxa"/>
            <w:vAlign w:val="center"/>
          </w:tcPr>
          <w:p w:rsidR="00C60E81" w:rsidRPr="00C60E81" w:rsidRDefault="00C60E81" w:rsidP="00262F51">
            <w:pPr>
              <w:rPr>
                <w:sz w:val="14"/>
                <w:szCs w:val="14"/>
              </w:rPr>
            </w:pPr>
            <w:r w:rsidRPr="00C60E81">
              <w:rPr>
                <w:sz w:val="14"/>
                <w:szCs w:val="14"/>
              </w:rPr>
              <w:t>8.       Kriz İletişimi</w:t>
            </w:r>
          </w:p>
        </w:tc>
        <w:tc>
          <w:tcPr>
            <w:tcW w:w="3260" w:type="dxa"/>
            <w:vAlign w:val="center"/>
          </w:tcPr>
          <w:p w:rsidR="00C60E81" w:rsidRPr="00C60E81" w:rsidRDefault="00C60E81" w:rsidP="00262F51">
            <w:pPr>
              <w:rPr>
                <w:sz w:val="14"/>
                <w:szCs w:val="14"/>
              </w:rPr>
            </w:pPr>
            <w:r w:rsidRPr="00C60E81">
              <w:rPr>
                <w:sz w:val="14"/>
                <w:szCs w:val="14"/>
              </w:rPr>
              <w:t> Sosyal medyada kriz iletişimi kampanyası planlama ve uygulama yapar.</w:t>
            </w:r>
          </w:p>
        </w:tc>
        <w:tc>
          <w:tcPr>
            <w:tcW w:w="3686" w:type="dxa"/>
            <w:vAlign w:val="center"/>
          </w:tcPr>
          <w:p w:rsidR="00C60E81" w:rsidRPr="00C60E81" w:rsidRDefault="00C60E81" w:rsidP="00262F51">
            <w:pPr>
              <w:rPr>
                <w:sz w:val="14"/>
                <w:szCs w:val="14"/>
              </w:rPr>
            </w:pPr>
            <w:r w:rsidRPr="00C60E81">
              <w:rPr>
                <w:sz w:val="14"/>
                <w:szCs w:val="14"/>
              </w:rPr>
              <w:t>       Sosyal medya politikasının oluşumu açıklanır.</w:t>
              <w:br/>
              <w:t>       Örnek olaylar hakkında açıklamalar yapılır.</w:t>
              <w:br/>
              <w:t>       Kriz iletişim planının oluşturulması açıklanır.</w:t>
              <w:br/>
              <w:t>       Deneyimler araştırılarak uygulamalar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Medya</w:t>
            </w:r>
          </w:p>
        </w:tc>
        <w:tc>
          <w:tcPr>
            <w:tcW w:w="2693" w:type="dxa"/>
            <w:vAlign w:val="center"/>
          </w:tcPr>
          <w:p w:rsidR="00C60E81" w:rsidRPr="00C60E81" w:rsidRDefault="00C60E81" w:rsidP="00262F51">
            <w:pPr>
              <w:rPr>
                <w:sz w:val="14"/>
                <w:szCs w:val="14"/>
              </w:rPr>
            </w:pPr>
            <w:r w:rsidRPr="00C60E81">
              <w:rPr>
                <w:sz w:val="14"/>
                <w:szCs w:val="14"/>
              </w:rPr>
              <w:t>8.       Kriz İletişimi</w:t>
            </w:r>
          </w:p>
        </w:tc>
        <w:tc>
          <w:tcPr>
            <w:tcW w:w="3260" w:type="dxa"/>
            <w:vAlign w:val="center"/>
          </w:tcPr>
          <w:p w:rsidR="00C60E81" w:rsidRPr="00C60E81" w:rsidRDefault="00C60E81" w:rsidP="00262F51">
            <w:pPr>
              <w:rPr>
                <w:sz w:val="14"/>
                <w:szCs w:val="14"/>
              </w:rPr>
            </w:pPr>
            <w:r w:rsidRPr="00C60E81">
              <w:rPr>
                <w:sz w:val="14"/>
                <w:szCs w:val="14"/>
              </w:rPr>
              <w:t> Sosyal medyada kriz iletişimi kampanyası planlama ve uygulama yapar.</w:t>
            </w:r>
          </w:p>
        </w:tc>
        <w:tc>
          <w:tcPr>
            <w:tcW w:w="3686" w:type="dxa"/>
            <w:vAlign w:val="center"/>
          </w:tcPr>
          <w:p w:rsidR="00C60E81" w:rsidRPr="00C60E81" w:rsidRDefault="00C60E81" w:rsidP="00262F51">
            <w:pPr>
              <w:rPr>
                <w:sz w:val="14"/>
                <w:szCs w:val="14"/>
              </w:rPr>
            </w:pPr>
            <w:r w:rsidRPr="00C60E81">
              <w:rPr>
                <w:sz w:val="14"/>
                <w:szCs w:val="14"/>
              </w:rPr>
              <w:t>       Sosyal medya politikasının oluşumu açıklanır.</w:t>
              <w:br/>
              <w:t>       Örnek olaylar hakkında açıklamalar yapılır.</w:t>
              <w:br/>
              <w:t>       Kriz iletişim planının oluşturulması açıklanır.</w:t>
              <w:br/>
              <w:t>       Deneyimler araştırılarak uygulamalar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Medya</w:t>
            </w:r>
          </w:p>
        </w:tc>
        <w:tc>
          <w:tcPr>
            <w:tcW w:w="2693" w:type="dxa"/>
            <w:vAlign w:val="center"/>
          </w:tcPr>
          <w:p w:rsidR="00C60E81" w:rsidRPr="00C60E81" w:rsidRDefault="00C60E81" w:rsidP="00262F51">
            <w:pPr>
              <w:rPr>
                <w:sz w:val="14"/>
                <w:szCs w:val="14"/>
              </w:rPr>
            </w:pPr>
            <w:r w:rsidRPr="00C60E81">
              <w:rPr>
                <w:sz w:val="14"/>
                <w:szCs w:val="14"/>
              </w:rPr>
              <w:t>8.       Kriz İletişimi</w:t>
            </w:r>
          </w:p>
        </w:tc>
        <w:tc>
          <w:tcPr>
            <w:tcW w:w="3260" w:type="dxa"/>
            <w:vAlign w:val="center"/>
          </w:tcPr>
          <w:p w:rsidR="00C60E81" w:rsidRPr="00C60E81" w:rsidRDefault="00C60E81" w:rsidP="00262F51">
            <w:pPr>
              <w:rPr>
                <w:sz w:val="14"/>
                <w:szCs w:val="14"/>
              </w:rPr>
            </w:pPr>
            <w:r w:rsidRPr="00C60E81">
              <w:rPr>
                <w:sz w:val="14"/>
                <w:szCs w:val="14"/>
              </w:rPr>
              <w:t> Sosyal medyada kriz iletişimi kampanyası planlama ve uygulama yapar.</w:t>
            </w:r>
          </w:p>
        </w:tc>
        <w:tc>
          <w:tcPr>
            <w:tcW w:w="3686" w:type="dxa"/>
            <w:vAlign w:val="center"/>
          </w:tcPr>
          <w:p w:rsidR="00C60E81" w:rsidRPr="00C60E81" w:rsidRDefault="00C60E81" w:rsidP="00262F51">
            <w:pPr>
              <w:rPr>
                <w:sz w:val="14"/>
                <w:szCs w:val="14"/>
              </w:rPr>
            </w:pPr>
            <w:r w:rsidRPr="00C60E81">
              <w:rPr>
                <w:sz w:val="14"/>
                <w:szCs w:val="14"/>
              </w:rPr>
              <w:t>       Sosyal medya politikasının oluşumu açıklanır.</w:t>
              <w:br/>
              <w:t>       Örnek olaylar hakkında açıklamalar yapılır.</w:t>
              <w:br/>
              <w:t>       Kriz iletişim planının oluşturulması açıklanır.</w:t>
              <w:br/>
              <w:t>       Deneyimler araştırılarak uygulamalar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Medya</w:t>
            </w:r>
          </w:p>
        </w:tc>
        <w:tc>
          <w:tcPr>
            <w:tcW w:w="2693" w:type="dxa"/>
            <w:vAlign w:val="center"/>
          </w:tcPr>
          <w:p w:rsidR="00C60E81" w:rsidRPr="00C60E81" w:rsidRDefault="00C60E81" w:rsidP="00262F51">
            <w:pPr>
              <w:rPr>
                <w:sz w:val="14"/>
                <w:szCs w:val="14"/>
              </w:rPr>
            </w:pPr>
            <w:r w:rsidRPr="00C60E81">
              <w:rPr>
                <w:sz w:val="14"/>
                <w:szCs w:val="14"/>
              </w:rPr>
              <w:t>8.       Kriz İletişimi</w:t>
            </w:r>
          </w:p>
        </w:tc>
        <w:tc>
          <w:tcPr>
            <w:tcW w:w="3260" w:type="dxa"/>
            <w:vAlign w:val="center"/>
          </w:tcPr>
          <w:p w:rsidR="00C60E81" w:rsidRPr="00C60E81" w:rsidRDefault="00C60E81" w:rsidP="00262F51">
            <w:pPr>
              <w:rPr>
                <w:sz w:val="14"/>
                <w:szCs w:val="14"/>
              </w:rPr>
            </w:pPr>
            <w:r w:rsidRPr="00C60E81">
              <w:rPr>
                <w:sz w:val="14"/>
                <w:szCs w:val="14"/>
              </w:rPr>
              <w:t> Sosyal medyada kriz iletişimi kampanyası planlama ve uygulama yapar.</w:t>
            </w:r>
          </w:p>
        </w:tc>
        <w:tc>
          <w:tcPr>
            <w:tcW w:w="3686" w:type="dxa"/>
            <w:vAlign w:val="center"/>
          </w:tcPr>
          <w:p w:rsidR="00C60E81" w:rsidRPr="00C60E81" w:rsidRDefault="00C60E81" w:rsidP="00262F51">
            <w:pPr>
              <w:rPr>
                <w:sz w:val="14"/>
                <w:szCs w:val="14"/>
              </w:rPr>
            </w:pPr>
            <w:r w:rsidRPr="00C60E81">
              <w:rPr>
                <w:sz w:val="14"/>
                <w:szCs w:val="14"/>
              </w:rPr>
              <w:t>       Sosyal medya politikasının oluşumu açıklanır.</w:t>
              <w:br/>
              <w:t>       Örnek olaylar hakkında açıklamalar yapılır.</w:t>
              <w:br/>
              <w:t>       Kriz iletişim planının oluşturulması açıklanır.</w:t>
              <w:br/>
              <w:t>       Deneyimler araştırılarak uygulamalar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Medya</w:t>
            </w:r>
          </w:p>
        </w:tc>
        <w:tc>
          <w:tcPr>
            <w:tcW w:w="2693" w:type="dxa"/>
            <w:vAlign w:val="center"/>
          </w:tcPr>
          <w:p w:rsidR="00C60E81" w:rsidRPr="00C60E81" w:rsidRDefault="00C60E81" w:rsidP="00262F51">
            <w:pPr>
              <w:rPr>
                <w:sz w:val="14"/>
                <w:szCs w:val="14"/>
              </w:rPr>
            </w:pPr>
            <w:r w:rsidRPr="00C60E81">
              <w:rPr>
                <w:sz w:val="14"/>
                <w:szCs w:val="14"/>
              </w:rPr>
              <w:t>8.       Kriz İletişimi</w:t>
            </w:r>
          </w:p>
        </w:tc>
        <w:tc>
          <w:tcPr>
            <w:tcW w:w="3260" w:type="dxa"/>
            <w:vAlign w:val="center"/>
          </w:tcPr>
          <w:p w:rsidR="00C60E81" w:rsidRPr="00C60E81" w:rsidRDefault="00C60E81" w:rsidP="00262F51">
            <w:pPr>
              <w:rPr>
                <w:sz w:val="14"/>
                <w:szCs w:val="14"/>
              </w:rPr>
            </w:pPr>
            <w:r w:rsidRPr="00C60E81">
              <w:rPr>
                <w:sz w:val="14"/>
                <w:szCs w:val="14"/>
              </w:rPr>
              <w:t> Sosyal medyada kriz iletişimi kampanyası planlama ve uygulama yapar.</w:t>
            </w:r>
          </w:p>
        </w:tc>
        <w:tc>
          <w:tcPr>
            <w:tcW w:w="3686" w:type="dxa"/>
            <w:vAlign w:val="center"/>
          </w:tcPr>
          <w:p w:rsidR="00C60E81" w:rsidRPr="00C60E81" w:rsidRDefault="00C60E81" w:rsidP="00262F51">
            <w:pPr>
              <w:rPr>
                <w:sz w:val="14"/>
                <w:szCs w:val="14"/>
              </w:rPr>
            </w:pPr>
            <w:r w:rsidRPr="00C60E81">
              <w:rPr>
                <w:sz w:val="14"/>
                <w:szCs w:val="14"/>
              </w:rPr>
              <w:t>       Sosyal medya politikasının oluşumu açıklanır.</w:t>
              <w:br/>
              <w:t>       Örnek olaylar hakkında açıklamalar yapılır.</w:t>
              <w:br/>
              <w:t>       Kriz iletişim planının oluşturulması açıklanır.</w:t>
              <w:br/>
              <w:t>       Deneyimler araştırılarak uygulamalar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Medya</w:t>
            </w:r>
          </w:p>
        </w:tc>
        <w:tc>
          <w:tcPr>
            <w:tcW w:w="2693" w:type="dxa"/>
            <w:vAlign w:val="center"/>
          </w:tcPr>
          <w:p w:rsidR="00C60E81" w:rsidRPr="00C60E81" w:rsidRDefault="00C60E81" w:rsidP="00262F51">
            <w:pPr>
              <w:rPr>
                <w:sz w:val="14"/>
                <w:szCs w:val="14"/>
              </w:rPr>
            </w:pPr>
            <w:r w:rsidRPr="00C60E81">
              <w:rPr>
                <w:sz w:val="14"/>
                <w:szCs w:val="14"/>
              </w:rPr>
              <w:t>8.       Kriz İletişimi</w:t>
            </w:r>
          </w:p>
        </w:tc>
        <w:tc>
          <w:tcPr>
            <w:tcW w:w="3260" w:type="dxa"/>
            <w:vAlign w:val="center"/>
          </w:tcPr>
          <w:p w:rsidR="00C60E81" w:rsidRPr="00C60E81" w:rsidRDefault="00C60E81" w:rsidP="00262F51">
            <w:pPr>
              <w:rPr>
                <w:sz w:val="14"/>
                <w:szCs w:val="14"/>
              </w:rPr>
            </w:pPr>
            <w:r w:rsidRPr="00C60E81">
              <w:rPr>
                <w:sz w:val="14"/>
                <w:szCs w:val="14"/>
              </w:rPr>
              <w:t> Sosyal medyada kriz iletişimi kampanyası planlama ve uygulama yapar.</w:t>
            </w:r>
          </w:p>
        </w:tc>
        <w:tc>
          <w:tcPr>
            <w:tcW w:w="3686" w:type="dxa"/>
            <w:vAlign w:val="center"/>
          </w:tcPr>
          <w:p w:rsidR="00C60E81" w:rsidRPr="00C60E81" w:rsidRDefault="00C60E81" w:rsidP="00262F51">
            <w:pPr>
              <w:rPr>
                <w:sz w:val="14"/>
                <w:szCs w:val="14"/>
              </w:rPr>
            </w:pPr>
            <w:r w:rsidRPr="00C60E81">
              <w:rPr>
                <w:sz w:val="14"/>
                <w:szCs w:val="14"/>
              </w:rPr>
              <w:t>       Sosyal medya politikasının oluşumu açıklanır.</w:t>
              <w:br/>
              <w:t>       Örnek olaylar hakkında açıklamalar yapılır.</w:t>
              <w:br/>
              <w:t>       Kriz iletişim planının oluşturulması açıklanır.</w:t>
              <w:br/>
              <w:t>       Deneyimler araştırılarak uygulamalar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Analizi ve Grafikler</w:t>
            </w:r>
          </w:p>
        </w:tc>
        <w:tc>
          <w:tcPr>
            <w:tcW w:w="2693" w:type="dxa"/>
            <w:vAlign w:val="center"/>
          </w:tcPr>
          <w:p w:rsidR="00C60E81" w:rsidRPr="00C60E81" w:rsidRDefault="00C60E81" w:rsidP="00262F51">
            <w:pPr>
              <w:rPr>
                <w:sz w:val="14"/>
                <w:szCs w:val="14"/>
              </w:rPr>
            </w:pPr>
            <w:r w:rsidRPr="00C60E81">
              <w:rPr>
                <w:sz w:val="14"/>
                <w:szCs w:val="14"/>
              </w:rPr>
              <w:t>1.   Veri ve Bilgi</w:t>
            </w:r>
          </w:p>
        </w:tc>
        <w:tc>
          <w:tcPr>
            <w:tcW w:w="3260" w:type="dxa"/>
            <w:vAlign w:val="center"/>
          </w:tcPr>
          <w:p w:rsidR="00C60E81" w:rsidRPr="00C60E81" w:rsidRDefault="00C60E81" w:rsidP="00262F51">
            <w:pPr>
              <w:rPr>
                <w:sz w:val="14"/>
                <w:szCs w:val="14"/>
              </w:rPr>
            </w:pPr>
            <w:r w:rsidRPr="00C60E81">
              <w:rPr>
                <w:sz w:val="14"/>
                <w:szCs w:val="14"/>
              </w:rPr>
              <w:t> Veri ve bilgi kavramını açıklar.</w:t>
            </w:r>
          </w:p>
        </w:tc>
        <w:tc>
          <w:tcPr>
            <w:tcW w:w="3686" w:type="dxa"/>
            <w:vAlign w:val="center"/>
          </w:tcPr>
          <w:p w:rsidR="00C60E81" w:rsidRPr="00C60E81" w:rsidRDefault="00C60E81" w:rsidP="00262F51">
            <w:pPr>
              <w:rPr>
                <w:sz w:val="14"/>
                <w:szCs w:val="14"/>
              </w:rPr>
            </w:pPr>
            <w:r w:rsidRPr="00C60E81">
              <w:rPr>
                <w:sz w:val="14"/>
                <w:szCs w:val="14"/>
              </w:rPr>
              <w:t>       Veri kavramı açıklanır.</w:t>
              <w:br/>
              <w:t>       Bilgi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Analizi ve Grafikler</w:t>
            </w:r>
          </w:p>
        </w:tc>
        <w:tc>
          <w:tcPr>
            <w:tcW w:w="2693" w:type="dxa"/>
            <w:vAlign w:val="center"/>
          </w:tcPr>
          <w:p w:rsidR="00C60E81" w:rsidRPr="00C60E81" w:rsidRDefault="00C60E81" w:rsidP="00262F51">
            <w:pPr>
              <w:rPr>
                <w:sz w:val="14"/>
                <w:szCs w:val="14"/>
              </w:rPr>
            </w:pPr>
            <w:r w:rsidRPr="00C60E81">
              <w:rPr>
                <w:sz w:val="14"/>
                <w:szCs w:val="14"/>
              </w:rPr>
              <w:t>1.   Veri ve Bilgi</w:t>
            </w:r>
          </w:p>
        </w:tc>
        <w:tc>
          <w:tcPr>
            <w:tcW w:w="3260" w:type="dxa"/>
            <w:vAlign w:val="center"/>
          </w:tcPr>
          <w:p w:rsidR="00C60E81" w:rsidRPr="00C60E81" w:rsidRDefault="00C60E81" w:rsidP="00262F51">
            <w:pPr>
              <w:rPr>
                <w:sz w:val="14"/>
                <w:szCs w:val="14"/>
              </w:rPr>
            </w:pPr>
            <w:r w:rsidRPr="00C60E81">
              <w:rPr>
                <w:sz w:val="14"/>
                <w:szCs w:val="14"/>
              </w:rPr>
              <w:t> Veri ve bilgi kavramını açıklar.</w:t>
            </w:r>
          </w:p>
        </w:tc>
        <w:tc>
          <w:tcPr>
            <w:tcW w:w="3686" w:type="dxa"/>
            <w:vAlign w:val="center"/>
          </w:tcPr>
          <w:p w:rsidR="00C60E81" w:rsidRPr="00C60E81" w:rsidRDefault="00C60E81" w:rsidP="00262F51">
            <w:pPr>
              <w:rPr>
                <w:sz w:val="14"/>
                <w:szCs w:val="14"/>
              </w:rPr>
            </w:pPr>
            <w:r w:rsidRPr="00C60E81">
              <w:rPr>
                <w:sz w:val="14"/>
                <w:szCs w:val="14"/>
              </w:rPr>
              <w:t>       Veri kavramı açıklanır.</w:t>
              <w:br/>
              <w:t>       Bilgi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Analizi ve Grafikler</w:t>
            </w:r>
          </w:p>
        </w:tc>
        <w:tc>
          <w:tcPr>
            <w:tcW w:w="2693" w:type="dxa"/>
            <w:vAlign w:val="center"/>
          </w:tcPr>
          <w:p w:rsidR="00C60E81" w:rsidRPr="00C60E81" w:rsidRDefault="00C60E81" w:rsidP="00262F51">
            <w:pPr>
              <w:rPr>
                <w:sz w:val="14"/>
                <w:szCs w:val="14"/>
              </w:rPr>
            </w:pPr>
            <w:r w:rsidRPr="00C60E81">
              <w:rPr>
                <w:sz w:val="14"/>
                <w:szCs w:val="14"/>
              </w:rPr>
              <w:t>2.   Veri Türleri</w:t>
            </w:r>
          </w:p>
        </w:tc>
        <w:tc>
          <w:tcPr>
            <w:tcW w:w="3260" w:type="dxa"/>
            <w:vAlign w:val="center"/>
          </w:tcPr>
          <w:p w:rsidR="00C60E81" w:rsidRPr="00C60E81" w:rsidRDefault="00C60E81" w:rsidP="00262F51">
            <w:pPr>
              <w:rPr>
                <w:sz w:val="14"/>
                <w:szCs w:val="14"/>
              </w:rPr>
            </w:pPr>
            <w:r w:rsidRPr="00C60E81">
              <w:rPr>
                <w:sz w:val="14"/>
                <w:szCs w:val="14"/>
              </w:rPr>
              <w:t>2. Dönem 1. Sınav  Veri   türlerini   ve   çevresindeki   veri   kaynaklarını açıklar.</w:t>
            </w:r>
          </w:p>
        </w:tc>
        <w:tc>
          <w:tcPr>
            <w:tcW w:w="3686" w:type="dxa"/>
            <w:vAlign w:val="center"/>
          </w:tcPr>
          <w:p w:rsidR="00C60E81" w:rsidRPr="00C60E81" w:rsidRDefault="00C60E81" w:rsidP="00262F51">
            <w:pPr>
              <w:rPr>
                <w:sz w:val="14"/>
                <w:szCs w:val="14"/>
              </w:rPr>
            </w:pPr>
            <w:r w:rsidRPr="00C60E81">
              <w:rPr>
                <w:sz w:val="14"/>
                <w:szCs w:val="14"/>
              </w:rPr>
              <w:t>       Veri türleri açıklanır.</w:t>
              <w:br/>
              <w:t>       Veri kaynakları birincilikincil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Analizi ve Grafikler</w:t>
            </w:r>
          </w:p>
        </w:tc>
        <w:tc>
          <w:tcPr>
            <w:tcW w:w="2693" w:type="dxa"/>
            <w:vAlign w:val="center"/>
          </w:tcPr>
          <w:p w:rsidR="00C60E81" w:rsidRPr="00C60E81" w:rsidRDefault="00C60E81" w:rsidP="00262F51">
            <w:pPr>
              <w:rPr>
                <w:sz w:val="14"/>
                <w:szCs w:val="14"/>
              </w:rPr>
            </w:pPr>
            <w:r w:rsidRPr="00C60E81">
              <w:rPr>
                <w:sz w:val="14"/>
                <w:szCs w:val="14"/>
              </w:rPr>
              <w:t>2.   Veri Türleri</w:t>
            </w:r>
          </w:p>
        </w:tc>
        <w:tc>
          <w:tcPr>
            <w:tcW w:w="3260" w:type="dxa"/>
            <w:vAlign w:val="center"/>
          </w:tcPr>
          <w:p w:rsidR="00C60E81" w:rsidRPr="00C60E81" w:rsidRDefault="00C60E81" w:rsidP="00262F51">
            <w:pPr>
              <w:rPr>
                <w:sz w:val="14"/>
                <w:szCs w:val="14"/>
              </w:rPr>
            </w:pPr>
            <w:r w:rsidRPr="00C60E81">
              <w:rPr>
                <w:sz w:val="14"/>
                <w:szCs w:val="14"/>
              </w:rPr>
              <w:t> Veri   türlerini   ve   çevresindeki   veri   kaynaklarını açıklar.</w:t>
            </w:r>
          </w:p>
        </w:tc>
        <w:tc>
          <w:tcPr>
            <w:tcW w:w="3686" w:type="dxa"/>
            <w:vAlign w:val="center"/>
          </w:tcPr>
          <w:p w:rsidR="00C60E81" w:rsidRPr="00C60E81" w:rsidRDefault="00C60E81" w:rsidP="00262F51">
            <w:pPr>
              <w:rPr>
                <w:sz w:val="14"/>
                <w:szCs w:val="14"/>
              </w:rPr>
            </w:pPr>
            <w:r w:rsidRPr="00C60E81">
              <w:rPr>
                <w:sz w:val="14"/>
                <w:szCs w:val="14"/>
              </w:rPr>
              <w:t>       Veri türleri açıklanır.</w:t>
              <w:br/>
              <w:t>       Veri kaynakları birincilikincil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Analizi ve Grafikler</w:t>
            </w:r>
          </w:p>
        </w:tc>
        <w:tc>
          <w:tcPr>
            <w:tcW w:w="2693" w:type="dxa"/>
            <w:vAlign w:val="center"/>
          </w:tcPr>
          <w:p w:rsidR="00C60E81" w:rsidRPr="00C60E81" w:rsidRDefault="00C60E81" w:rsidP="00262F51">
            <w:pPr>
              <w:rPr>
                <w:sz w:val="14"/>
                <w:szCs w:val="14"/>
              </w:rPr>
            </w:pPr>
            <w:r w:rsidRPr="00C60E81">
              <w:rPr>
                <w:sz w:val="14"/>
                <w:szCs w:val="14"/>
              </w:rPr>
              <w:t>3.   Veri Toplama</w:t>
            </w:r>
          </w:p>
        </w:tc>
        <w:tc>
          <w:tcPr>
            <w:tcW w:w="3260" w:type="dxa"/>
            <w:vAlign w:val="center"/>
          </w:tcPr>
          <w:p w:rsidR="00C60E81" w:rsidRPr="00C60E81" w:rsidRDefault="00C60E81" w:rsidP="00262F51">
            <w:pPr>
              <w:rPr>
                <w:sz w:val="14"/>
                <w:szCs w:val="14"/>
              </w:rPr>
            </w:pPr>
            <w:r w:rsidRPr="00C60E81">
              <w:rPr>
                <w:sz w:val="14"/>
                <w:szCs w:val="14"/>
              </w:rPr>
              <w:t> Veri toplama araçlarıyla veriyi toplar ve veri kümesi oluşturur.</w:t>
            </w:r>
          </w:p>
        </w:tc>
        <w:tc>
          <w:tcPr>
            <w:tcW w:w="3686" w:type="dxa"/>
            <w:vAlign w:val="center"/>
          </w:tcPr>
          <w:p w:rsidR="00C60E81" w:rsidRPr="00C60E81" w:rsidRDefault="00C60E81" w:rsidP="00262F51">
            <w:pPr>
              <w:rPr>
                <w:sz w:val="14"/>
                <w:szCs w:val="14"/>
              </w:rPr>
            </w:pPr>
            <w:r w:rsidRPr="00C60E81">
              <w:rPr>
                <w:sz w:val="14"/>
                <w:szCs w:val="14"/>
              </w:rPr>
              <w:t>       Veri toplama yöntemleri açıklanır.</w:t>
              <w:br/>
              <w:t>       Veri kümesi oluşturma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Analizi ve Grafikler</w:t>
            </w:r>
          </w:p>
        </w:tc>
        <w:tc>
          <w:tcPr>
            <w:tcW w:w="2693" w:type="dxa"/>
            <w:vAlign w:val="center"/>
          </w:tcPr>
          <w:p w:rsidR="00C60E81" w:rsidRPr="00C60E81" w:rsidRDefault="00C60E81" w:rsidP="00262F51">
            <w:pPr>
              <w:rPr>
                <w:sz w:val="14"/>
                <w:szCs w:val="14"/>
              </w:rPr>
            </w:pPr>
            <w:r w:rsidRPr="00C60E81">
              <w:rPr>
                <w:sz w:val="14"/>
                <w:szCs w:val="14"/>
              </w:rPr>
              <w:t>3.   Veri Toplama</w:t>
            </w:r>
          </w:p>
        </w:tc>
        <w:tc>
          <w:tcPr>
            <w:tcW w:w="3260" w:type="dxa"/>
            <w:vAlign w:val="center"/>
          </w:tcPr>
          <w:p w:rsidR="00C60E81" w:rsidRPr="00C60E81" w:rsidRDefault="00C60E81" w:rsidP="00262F51">
            <w:pPr>
              <w:rPr>
                <w:sz w:val="14"/>
                <w:szCs w:val="14"/>
              </w:rPr>
            </w:pPr>
            <w:r w:rsidRPr="00C60E81">
              <w:rPr>
                <w:sz w:val="14"/>
                <w:szCs w:val="14"/>
              </w:rPr>
              <w:t> Veri toplama araçlarıyla veriyi toplar ve veri kümesi oluşturur.</w:t>
            </w:r>
          </w:p>
        </w:tc>
        <w:tc>
          <w:tcPr>
            <w:tcW w:w="3686" w:type="dxa"/>
            <w:vAlign w:val="center"/>
          </w:tcPr>
          <w:p w:rsidR="00C60E81" w:rsidRPr="00C60E81" w:rsidRDefault="00C60E81" w:rsidP="00262F51">
            <w:pPr>
              <w:rPr>
                <w:sz w:val="14"/>
                <w:szCs w:val="14"/>
              </w:rPr>
            </w:pPr>
            <w:r w:rsidRPr="00C60E81">
              <w:rPr>
                <w:sz w:val="14"/>
                <w:szCs w:val="14"/>
              </w:rPr>
              <w:t>       Veri toplama yöntemleri açıklanır.</w:t>
              <w:br/>
              <w:t>       Veri kümesi oluşturma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Analizi ve Grafikler</w:t>
            </w:r>
          </w:p>
        </w:tc>
        <w:tc>
          <w:tcPr>
            <w:tcW w:w="2693" w:type="dxa"/>
            <w:vAlign w:val="center"/>
          </w:tcPr>
          <w:p w:rsidR="00C60E81" w:rsidRPr="00C60E81" w:rsidRDefault="00C60E81" w:rsidP="00262F51">
            <w:pPr>
              <w:rPr>
                <w:sz w:val="14"/>
                <w:szCs w:val="14"/>
              </w:rPr>
            </w:pPr>
            <w:r w:rsidRPr="00C60E81">
              <w:rPr>
                <w:sz w:val="14"/>
                <w:szCs w:val="14"/>
              </w:rPr>
              <w:t>4.   Veri Hazırlama</w:t>
            </w:r>
          </w:p>
        </w:tc>
        <w:tc>
          <w:tcPr>
            <w:tcW w:w="3260" w:type="dxa"/>
            <w:vAlign w:val="center"/>
          </w:tcPr>
          <w:p w:rsidR="00C60E81" w:rsidRPr="00C60E81" w:rsidRDefault="00C60E81" w:rsidP="00262F51">
            <w:pPr>
              <w:rPr>
                <w:sz w:val="14"/>
                <w:szCs w:val="14"/>
              </w:rPr>
            </w:pPr>
            <w:r w:rsidRPr="00C60E81">
              <w:rPr>
                <w:sz w:val="14"/>
                <w:szCs w:val="14"/>
              </w:rPr>
              <w:t> Tablolar halinde veri hazırlar.</w:t>
            </w:r>
          </w:p>
        </w:tc>
        <w:tc>
          <w:tcPr>
            <w:tcW w:w="3686" w:type="dxa"/>
            <w:vAlign w:val="center"/>
          </w:tcPr>
          <w:p w:rsidR="00C60E81" w:rsidRPr="00C60E81" w:rsidRDefault="00C60E81" w:rsidP="00262F51">
            <w:pPr>
              <w:rPr>
                <w:sz w:val="14"/>
                <w:szCs w:val="14"/>
              </w:rPr>
            </w:pPr>
            <w:r w:rsidRPr="00C60E81">
              <w:rPr>
                <w:sz w:val="14"/>
                <w:szCs w:val="14"/>
              </w:rPr>
              <w:t>       Elde    edilen    verilerin    bir    tabloya    aktarılarak açıklanmasını sağlar.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Analizi ve Grafikler</w:t>
            </w:r>
          </w:p>
        </w:tc>
        <w:tc>
          <w:tcPr>
            <w:tcW w:w="2693" w:type="dxa"/>
            <w:vAlign w:val="center"/>
          </w:tcPr>
          <w:p w:rsidR="00C60E81" w:rsidRPr="00C60E81" w:rsidRDefault="00C60E81" w:rsidP="00262F51">
            <w:pPr>
              <w:rPr>
                <w:sz w:val="14"/>
                <w:szCs w:val="14"/>
              </w:rPr>
            </w:pPr>
            <w:r w:rsidRPr="00C60E81">
              <w:rPr>
                <w:sz w:val="14"/>
                <w:szCs w:val="14"/>
              </w:rPr>
              <w:t>4.   Veri Hazırlama</w:t>
            </w:r>
          </w:p>
        </w:tc>
        <w:tc>
          <w:tcPr>
            <w:tcW w:w="3260" w:type="dxa"/>
            <w:vAlign w:val="center"/>
          </w:tcPr>
          <w:p w:rsidR="00C60E81" w:rsidRPr="00C60E81" w:rsidRDefault="00C60E81" w:rsidP="00262F51">
            <w:pPr>
              <w:rPr>
                <w:sz w:val="14"/>
                <w:szCs w:val="14"/>
              </w:rPr>
            </w:pPr>
            <w:r w:rsidRPr="00C60E81">
              <w:rPr>
                <w:sz w:val="14"/>
                <w:szCs w:val="14"/>
              </w:rPr>
              <w:t> Tablolar halinde veri hazırlar.</w:t>
            </w:r>
          </w:p>
        </w:tc>
        <w:tc>
          <w:tcPr>
            <w:tcW w:w="3686" w:type="dxa"/>
            <w:vAlign w:val="center"/>
          </w:tcPr>
          <w:p w:rsidR="00C60E81" w:rsidRPr="00C60E81" w:rsidRDefault="00C60E81" w:rsidP="00262F51">
            <w:pPr>
              <w:rPr>
                <w:sz w:val="14"/>
                <w:szCs w:val="14"/>
              </w:rPr>
            </w:pPr>
            <w:r w:rsidRPr="00C60E81">
              <w:rPr>
                <w:sz w:val="14"/>
                <w:szCs w:val="14"/>
              </w:rPr>
              <w:t>       Elde    edilen    verilerin    bir    tabloya    aktarılarak açıklanmasını sağlar.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Analizi ve Grafikler</w:t>
            </w:r>
          </w:p>
        </w:tc>
        <w:tc>
          <w:tcPr>
            <w:tcW w:w="2693" w:type="dxa"/>
            <w:vAlign w:val="center"/>
          </w:tcPr>
          <w:p w:rsidR="00C60E81" w:rsidRPr="00C60E81" w:rsidRDefault="00C60E81" w:rsidP="00262F51">
            <w:pPr>
              <w:rPr>
                <w:sz w:val="14"/>
                <w:szCs w:val="14"/>
              </w:rPr>
            </w:pPr>
            <w:r w:rsidRPr="00C60E81">
              <w:rPr>
                <w:sz w:val="14"/>
                <w:szCs w:val="14"/>
              </w:rPr>
              <w:t>5.   Grafiklerle Çeşitleri</w:t>
            </w:r>
          </w:p>
        </w:tc>
        <w:tc>
          <w:tcPr>
            <w:tcW w:w="3260" w:type="dxa"/>
            <w:vAlign w:val="center"/>
          </w:tcPr>
          <w:p w:rsidR="00C60E81" w:rsidRPr="00C60E81" w:rsidRDefault="00C60E81" w:rsidP="00262F51">
            <w:pPr>
              <w:rPr>
                <w:sz w:val="14"/>
                <w:szCs w:val="14"/>
              </w:rPr>
            </w:pPr>
            <w:r w:rsidRPr="00C60E81">
              <w:rPr>
                <w:sz w:val="14"/>
                <w:szCs w:val="14"/>
              </w:rPr>
              <w:t> Grafik çeşitlerini tanır ve amaca uygun grafik seçimi yapar.</w:t>
            </w:r>
          </w:p>
        </w:tc>
        <w:tc>
          <w:tcPr>
            <w:tcW w:w="3686" w:type="dxa"/>
            <w:vAlign w:val="center"/>
          </w:tcPr>
          <w:p w:rsidR="00C60E81" w:rsidRPr="00C60E81" w:rsidRDefault="00C60E81" w:rsidP="00262F51">
            <w:pPr>
              <w:rPr>
                <w:sz w:val="14"/>
                <w:szCs w:val="14"/>
              </w:rPr>
            </w:pPr>
            <w:r w:rsidRPr="00C60E81">
              <w:rPr>
                <w:sz w:val="14"/>
                <w:szCs w:val="14"/>
              </w:rPr>
              <w:t>       Grafik çeşitlerini açıklar.</w:t>
              <w:br/>
              <w:t>       Amaca uygun grafik seçimini yaptırır.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Analizi ve Grafikler</w:t>
            </w:r>
          </w:p>
        </w:tc>
        <w:tc>
          <w:tcPr>
            <w:tcW w:w="2693" w:type="dxa"/>
            <w:vAlign w:val="center"/>
          </w:tcPr>
          <w:p w:rsidR="00C60E81" w:rsidRPr="00C60E81" w:rsidRDefault="00C60E81" w:rsidP="00262F51">
            <w:pPr>
              <w:rPr>
                <w:sz w:val="14"/>
                <w:szCs w:val="14"/>
              </w:rPr>
            </w:pPr>
            <w:r w:rsidRPr="00C60E81">
              <w:rPr>
                <w:sz w:val="14"/>
                <w:szCs w:val="14"/>
              </w:rPr>
              <w:t>5.   Grafiklerle Çeşitleri</w:t>
            </w:r>
          </w:p>
        </w:tc>
        <w:tc>
          <w:tcPr>
            <w:tcW w:w="3260" w:type="dxa"/>
            <w:vAlign w:val="center"/>
          </w:tcPr>
          <w:p w:rsidR="00C60E81" w:rsidRPr="00C60E81" w:rsidRDefault="00C60E81" w:rsidP="00262F51">
            <w:pPr>
              <w:rPr>
                <w:sz w:val="14"/>
                <w:szCs w:val="14"/>
              </w:rPr>
            </w:pPr>
            <w:r w:rsidRPr="00C60E81">
              <w:rPr>
                <w:sz w:val="14"/>
                <w:szCs w:val="14"/>
              </w:rPr>
              <w:t> Grafik çeşitlerini tanır ve amaca uygun grafik seçimi yapar.</w:t>
            </w:r>
          </w:p>
        </w:tc>
        <w:tc>
          <w:tcPr>
            <w:tcW w:w="3686" w:type="dxa"/>
            <w:vAlign w:val="center"/>
          </w:tcPr>
          <w:p w:rsidR="00C60E81" w:rsidRPr="00C60E81" w:rsidRDefault="00C60E81" w:rsidP="00262F51">
            <w:pPr>
              <w:rPr>
                <w:sz w:val="14"/>
                <w:szCs w:val="14"/>
              </w:rPr>
            </w:pPr>
            <w:r w:rsidRPr="00C60E81">
              <w:rPr>
                <w:sz w:val="14"/>
                <w:szCs w:val="14"/>
              </w:rPr>
              <w:t>       Grafik çeşitlerini açıklar.</w:t>
              <w:br/>
              <w:t>       Amaca uygun grafik seçimini yaptırır.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Analizi ve Grafikler</w:t>
            </w:r>
          </w:p>
        </w:tc>
        <w:tc>
          <w:tcPr>
            <w:tcW w:w="2693" w:type="dxa"/>
            <w:vAlign w:val="center"/>
          </w:tcPr>
          <w:p w:rsidR="00C60E81" w:rsidRPr="00C60E81" w:rsidRDefault="00C60E81" w:rsidP="00262F51">
            <w:pPr>
              <w:rPr>
                <w:sz w:val="14"/>
                <w:szCs w:val="14"/>
              </w:rPr>
            </w:pPr>
            <w:r w:rsidRPr="00C60E81">
              <w:rPr>
                <w:sz w:val="14"/>
                <w:szCs w:val="14"/>
              </w:rPr>
              <w:t>6.   Grafik Oluşturma</w:t>
            </w:r>
          </w:p>
        </w:tc>
        <w:tc>
          <w:tcPr>
            <w:tcW w:w="3260" w:type="dxa"/>
            <w:vAlign w:val="center"/>
          </w:tcPr>
          <w:p w:rsidR="00C60E81" w:rsidRPr="00C60E81" w:rsidRDefault="00C60E81" w:rsidP="00262F51">
            <w:pPr>
              <w:rPr>
                <w:sz w:val="14"/>
                <w:szCs w:val="14"/>
              </w:rPr>
            </w:pPr>
            <w:r w:rsidRPr="00C60E81">
              <w:rPr>
                <w:sz w:val="14"/>
                <w:szCs w:val="14"/>
              </w:rPr>
              <w:t>2. Dönem 2. Sınav  Veri   görselleştirme   araçlarını   kullanarak   veriye dayalı grafikler oluşturur.</w:t>
            </w:r>
          </w:p>
        </w:tc>
        <w:tc>
          <w:tcPr>
            <w:tcW w:w="3686" w:type="dxa"/>
            <w:vAlign w:val="center"/>
          </w:tcPr>
          <w:p w:rsidR="00C60E81" w:rsidRPr="00C60E81" w:rsidRDefault="00C60E81" w:rsidP="00262F51">
            <w:pPr>
              <w:rPr>
                <w:sz w:val="14"/>
                <w:szCs w:val="14"/>
              </w:rPr>
            </w:pPr>
            <w:r w:rsidRPr="00C60E81">
              <w:rPr>
                <w:sz w:val="14"/>
                <w:szCs w:val="14"/>
              </w:rPr>
              <w:t>       Veri kaynaklarının grafikte kullanımını açıklar.</w:t>
              <w:br/>
              <w:t>       Verilerle grafikler oluşturulmasını sağlar.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Analizi ve Grafikler</w:t>
            </w:r>
          </w:p>
        </w:tc>
        <w:tc>
          <w:tcPr>
            <w:tcW w:w="2693" w:type="dxa"/>
            <w:vAlign w:val="center"/>
          </w:tcPr>
          <w:p w:rsidR="00C60E81" w:rsidRPr="00C60E81" w:rsidRDefault="00C60E81" w:rsidP="00262F51">
            <w:pPr>
              <w:rPr>
                <w:sz w:val="14"/>
                <w:szCs w:val="14"/>
              </w:rPr>
            </w:pPr>
            <w:r w:rsidRPr="00C60E81">
              <w:rPr>
                <w:sz w:val="14"/>
                <w:szCs w:val="14"/>
              </w:rPr>
              <w:t>6.   Grafik Oluşturma</w:t>
            </w:r>
          </w:p>
        </w:tc>
        <w:tc>
          <w:tcPr>
            <w:tcW w:w="3260" w:type="dxa"/>
            <w:vAlign w:val="center"/>
          </w:tcPr>
          <w:p w:rsidR="00C60E81" w:rsidRPr="00C60E81" w:rsidRDefault="00C60E81" w:rsidP="00262F51">
            <w:pPr>
              <w:rPr>
                <w:sz w:val="14"/>
                <w:szCs w:val="14"/>
              </w:rPr>
            </w:pPr>
            <w:r w:rsidRPr="00C60E81">
              <w:rPr>
                <w:sz w:val="14"/>
                <w:szCs w:val="14"/>
              </w:rPr>
              <w:t> Veri   görselleştirme   araçlarını   kullanarak   veriye dayalı grafikler oluşturur.</w:t>
            </w:r>
          </w:p>
        </w:tc>
        <w:tc>
          <w:tcPr>
            <w:tcW w:w="3686" w:type="dxa"/>
            <w:vAlign w:val="center"/>
          </w:tcPr>
          <w:p w:rsidR="00C60E81" w:rsidRPr="00C60E81" w:rsidRDefault="00C60E81" w:rsidP="00262F51">
            <w:pPr>
              <w:rPr>
                <w:sz w:val="14"/>
                <w:szCs w:val="14"/>
              </w:rPr>
            </w:pPr>
            <w:r w:rsidRPr="00C60E81">
              <w:rPr>
                <w:sz w:val="14"/>
                <w:szCs w:val="14"/>
              </w:rPr>
              <w:t>       Veri kaynaklarının grafikte kullanımını açıklar.</w:t>
              <w:br/>
              <w:t>       Verilerle grafikler oluşturulmasını sağlar.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Analizi ve Grafikler</w:t>
            </w:r>
          </w:p>
        </w:tc>
        <w:tc>
          <w:tcPr>
            <w:tcW w:w="2693" w:type="dxa"/>
            <w:vAlign w:val="center"/>
          </w:tcPr>
          <w:p w:rsidR="00C60E81" w:rsidRPr="00C60E81" w:rsidRDefault="00C60E81" w:rsidP="00262F51">
            <w:pPr>
              <w:rPr>
                <w:sz w:val="14"/>
                <w:szCs w:val="14"/>
              </w:rPr>
            </w:pPr>
            <w:r w:rsidRPr="00C60E81">
              <w:rPr>
                <w:sz w:val="14"/>
                <w:szCs w:val="14"/>
              </w:rPr>
              <w:t>6.   Grafik Oluşturma</w:t>
            </w:r>
          </w:p>
        </w:tc>
        <w:tc>
          <w:tcPr>
            <w:tcW w:w="3260" w:type="dxa"/>
            <w:vAlign w:val="center"/>
          </w:tcPr>
          <w:p w:rsidR="00C60E81" w:rsidRPr="00C60E81" w:rsidRDefault="00C60E81" w:rsidP="00262F51">
            <w:pPr>
              <w:rPr>
                <w:sz w:val="14"/>
                <w:szCs w:val="14"/>
              </w:rPr>
            </w:pPr>
            <w:r w:rsidRPr="00C60E81">
              <w:rPr>
                <w:sz w:val="14"/>
                <w:szCs w:val="14"/>
              </w:rPr>
              <w:t>Veri   görselleştirme   araçlarını   kullanarak   veriye dayalı grafikler oluşturur.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w:t>
              <w:br/>
              <w:t>Donanım Akıllı tahta  projeksiyon bilgisayar yazıcıtarayıcı internet.</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w:t>
              <w:br/>
              <w:t>Donanım Akıllı tahta  projeksiyon bilgisayar yazıcıtarayıcı internet.</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w:t>
              <w:br/>
              <w:t>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E-Ticaret 1.    E-ticaret türleri ile ilgili sunum hazırlamak.</w:t>
              <w:br/>
              <w:t>2.    E-ticaret güvenlik unsurlarını içeren sunum hazırlamak.</w:t>
              <w:br/>
              <w:t>3.    E-ticarette kullanılacak pazarlama yöntemlerini karşılaştırmak.</w:t>
              <w:br/>
              <w:t>4.    E-ticarette kullanılan hukuki kanun ve yönetmelikleri listelemek.</w:t>
              <w:br/>
              <w:t>Sosyal Medya 1.    Sosyal medya etik kurallarını listelemek.</w:t>
              <w:br/>
              <w:t>2.    Siber zorbalığa karşı korunma yöntemlerini görsel olarak sınıfta sergilemek.</w:t>
              <w:br/>
              <w:t>3.    Sosyal medya platformları için örnek bir içerik planı oluşturmak.</w:t>
              <w:br/>
              <w:t>4.    Örnek olay üzerinde kriz iletişimi kampanyası oluşturarak uygulamak.</w:t>
              <w:br/>
              <w:t>Veri Analizi ve Grafikler 1.    Sınıf ortamında belirlenen bir konu ile ilgili verilerin belirlenen yöntemle toplamak.</w:t>
              <w:br/>
              <w:t>2.    Toplanan verileri çubuk grafik ile gösterimini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