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RAYLı SSTEMLER TEKNOLOJS ALANI 11. SINIF  DEṀRYOLU APL̇KASYONU VE HESAPLAMALAR(YEN*)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Ölçme</w:t>
            </w:r>
          </w:p>
        </w:tc>
        <w:tc>
          <w:tcPr>
            <w:tcW w:w="2693" w:type="dxa"/>
            <w:vAlign w:val="center"/>
          </w:tcPr>
          <w:p w:rsidR="00C60E81" w:rsidRPr="00C60E81" w:rsidRDefault="00C60E81" w:rsidP="00262F51">
            <w:pPr>
              <w:rPr>
                <w:sz w:val="14"/>
                <w:szCs w:val="14"/>
              </w:rPr>
            </w:pPr>
            <w:r w:rsidRPr="00C60E81">
              <w:rPr>
                <w:sz w:val="14"/>
                <w:szCs w:val="14"/>
              </w:rPr>
              <w:t>1.   Araç Gereç ve Malzemeleri Hazırlama</w:t>
            </w:r>
          </w:p>
        </w:tc>
        <w:tc>
          <w:tcPr>
            <w:tcW w:w="3260" w:type="dxa"/>
            <w:vAlign w:val="center"/>
          </w:tcPr>
          <w:p w:rsidR="00C60E81" w:rsidRPr="00C60E81" w:rsidRDefault="00C60E81" w:rsidP="00262F51">
            <w:pPr>
              <w:rPr>
                <w:sz w:val="14"/>
                <w:szCs w:val="14"/>
              </w:rPr>
            </w:pPr>
            <w:r w:rsidRPr="00C60E81">
              <w:rPr>
                <w:sz w:val="14"/>
                <w:szCs w:val="14"/>
              </w:rPr>
              <w:t>Arazi ölçüm uygulamaları için gerekli araç gereç ve malzemeleri hazırlayarak ölçümler yapar.</w:t>
            </w:r>
          </w:p>
        </w:tc>
        <w:tc>
          <w:tcPr>
            <w:tcW w:w="3686" w:type="dxa"/>
            <w:vAlign w:val="center"/>
          </w:tcPr>
          <w:p w:rsidR="00C60E81" w:rsidRPr="00C60E81" w:rsidRDefault="00C60E81" w:rsidP="00262F51">
            <w:pPr>
              <w:rPr>
                <w:sz w:val="14"/>
                <w:szCs w:val="14"/>
              </w:rPr>
            </w:pPr>
            <w:r w:rsidRPr="00C60E81">
              <w:rPr>
                <w:sz w:val="14"/>
                <w:szCs w:val="14"/>
              </w:rPr>
              <w:t>       Uzunluk ölçüm aletlerini hazırlar.</w:t>
              <w:br/>
              <w:t>       Açı ölçüm aletlerini hazırlar.</w:t>
              <w:br/>
              <w:t>       Yükseklik ölçüm aletlerini hazırlar.</w:t>
              <w:br/>
              <w:t>       Arazi ölçümü için gerekli olan yardımcı araç gereç ve malzemeleri hazırlar.</w:t>
              <w:br/>
              <w:t>       Aletlerin temizlik ve bakımını yapar.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Ölçme</w:t>
            </w:r>
          </w:p>
        </w:tc>
        <w:tc>
          <w:tcPr>
            <w:tcW w:w="2693" w:type="dxa"/>
            <w:vAlign w:val="center"/>
          </w:tcPr>
          <w:p w:rsidR="00C60E81" w:rsidRPr="00C60E81" w:rsidRDefault="00C60E81" w:rsidP="00262F51">
            <w:pPr>
              <w:rPr>
                <w:sz w:val="14"/>
                <w:szCs w:val="14"/>
              </w:rPr>
            </w:pPr>
            <w:r w:rsidRPr="00C60E81">
              <w:rPr>
                <w:sz w:val="14"/>
                <w:szCs w:val="14"/>
              </w:rPr>
              <w:t>1.   Araç Gereç ve Malzemeleri Hazırlama</w:t>
            </w:r>
          </w:p>
        </w:tc>
        <w:tc>
          <w:tcPr>
            <w:tcW w:w="3260" w:type="dxa"/>
            <w:vAlign w:val="center"/>
          </w:tcPr>
          <w:p w:rsidR="00C60E81" w:rsidRPr="00C60E81" w:rsidRDefault="00C60E81" w:rsidP="00262F51">
            <w:pPr>
              <w:rPr>
                <w:sz w:val="14"/>
                <w:szCs w:val="14"/>
              </w:rPr>
            </w:pPr>
            <w:r w:rsidRPr="00C60E81">
              <w:rPr>
                <w:sz w:val="14"/>
                <w:szCs w:val="14"/>
              </w:rPr>
              <w:t>Arazi ölçüm uygulamaları için gerekli araç gereç ve malzemeleri hazırlayarak ölçümler yapar.</w:t>
            </w:r>
          </w:p>
        </w:tc>
        <w:tc>
          <w:tcPr>
            <w:tcW w:w="3686" w:type="dxa"/>
            <w:vAlign w:val="center"/>
          </w:tcPr>
          <w:p w:rsidR="00C60E81" w:rsidRPr="00C60E81" w:rsidRDefault="00C60E81" w:rsidP="00262F51">
            <w:pPr>
              <w:rPr>
                <w:sz w:val="14"/>
                <w:szCs w:val="14"/>
              </w:rPr>
            </w:pPr>
            <w:r w:rsidRPr="00C60E81">
              <w:rPr>
                <w:sz w:val="14"/>
                <w:szCs w:val="14"/>
              </w:rPr>
              <w:t>       Uzunluk ölçüm aletlerini hazırlar.</w:t>
              <w:br/>
              <w:t>       Açı ölçüm aletlerini hazırlar.</w:t>
              <w:br/>
              <w:t>       Yükseklik ölçüm aletlerini hazırlar.</w:t>
              <w:br/>
              <w:t>       Arazi ölçümü için gerekli olan yardımcı araç gereç ve malzemeleri hazırlar.</w:t>
              <w:br/>
              <w:t>       Aletlerin temizlik ve bakımını yapar.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Ölçme</w:t>
            </w:r>
          </w:p>
        </w:tc>
        <w:tc>
          <w:tcPr>
            <w:tcW w:w="2693" w:type="dxa"/>
            <w:vAlign w:val="center"/>
          </w:tcPr>
          <w:p w:rsidR="00C60E81" w:rsidRPr="00C60E81" w:rsidRDefault="00C60E81" w:rsidP="00262F51">
            <w:pPr>
              <w:rPr>
                <w:sz w:val="14"/>
                <w:szCs w:val="14"/>
              </w:rPr>
            </w:pPr>
            <w:r w:rsidRPr="00C60E81">
              <w:rPr>
                <w:sz w:val="14"/>
                <w:szCs w:val="14"/>
              </w:rPr>
              <w:t>2.   Uzunluk Ölçme</w:t>
            </w:r>
          </w:p>
        </w:tc>
        <w:tc>
          <w:tcPr>
            <w:tcW w:w="3260" w:type="dxa"/>
            <w:vAlign w:val="center"/>
          </w:tcPr>
          <w:p w:rsidR="00C60E81" w:rsidRPr="00C60E81" w:rsidRDefault="00C60E81" w:rsidP="00262F51">
            <w:pPr>
              <w:rPr>
                <w:sz w:val="14"/>
                <w:szCs w:val="14"/>
              </w:rPr>
            </w:pPr>
            <w:r w:rsidRPr="00C60E81">
              <w:rPr>
                <w:sz w:val="14"/>
                <w:szCs w:val="14"/>
              </w:rPr>
              <w:t>Uzunluk ölçümünde araç gereç ve ekipmanı kullanarak ölçüm yapar.</w:t>
            </w:r>
          </w:p>
        </w:tc>
        <w:tc>
          <w:tcPr>
            <w:tcW w:w="3686" w:type="dxa"/>
            <w:vAlign w:val="center"/>
          </w:tcPr>
          <w:p w:rsidR="00C60E81" w:rsidRPr="00C60E81" w:rsidRDefault="00C60E81" w:rsidP="00262F51">
            <w:pPr>
              <w:rPr>
                <w:sz w:val="14"/>
                <w:szCs w:val="14"/>
              </w:rPr>
            </w:pPr>
            <w:r w:rsidRPr="00C60E81">
              <w:rPr>
                <w:sz w:val="14"/>
                <w:szCs w:val="14"/>
              </w:rPr>
              <w:t>       Uzunluk ölçmede doğruların aplikasyonunu açıklar.</w:t>
              <w:br/>
              <w:t>       Uzunluk ölçümünde hata sınırlarına göre karşılaştırmayı izah eder.</w:t>
              <w:br/>
              <w:t>       Ölçüm araç gereç ve ekipmanı kullanır.</w:t>
              <w:br/>
              <w:t>       Ölçü aletlerini kullanarak yatay ölçüm metoduyla ölçüm yapar.</w:t>
              <w:br/>
              <w:t>       Ölçü aletlerini kullanarak dolaylı uzunlukların ölçümü metoduyla ölçüm yapar.</w:t>
              <w:br/>
              <w:t>       Detay alım metoduyla ölçüm yapar.</w:t>
              <w:br/>
              <w:t>       Alet bakımını titizlikle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Ölçme</w:t>
            </w:r>
          </w:p>
        </w:tc>
        <w:tc>
          <w:tcPr>
            <w:tcW w:w="2693" w:type="dxa"/>
            <w:vAlign w:val="center"/>
          </w:tcPr>
          <w:p w:rsidR="00C60E81" w:rsidRPr="00C60E81" w:rsidRDefault="00C60E81" w:rsidP="00262F51">
            <w:pPr>
              <w:rPr>
                <w:sz w:val="14"/>
                <w:szCs w:val="14"/>
              </w:rPr>
            </w:pPr>
            <w:r w:rsidRPr="00C60E81">
              <w:rPr>
                <w:sz w:val="14"/>
                <w:szCs w:val="14"/>
              </w:rPr>
              <w:t>2.   Uzunluk Ölçme</w:t>
            </w:r>
          </w:p>
        </w:tc>
        <w:tc>
          <w:tcPr>
            <w:tcW w:w="3260" w:type="dxa"/>
            <w:vAlign w:val="center"/>
          </w:tcPr>
          <w:p w:rsidR="00C60E81" w:rsidRPr="00C60E81" w:rsidRDefault="00C60E81" w:rsidP="00262F51">
            <w:pPr>
              <w:rPr>
                <w:sz w:val="14"/>
                <w:szCs w:val="14"/>
              </w:rPr>
            </w:pPr>
            <w:r w:rsidRPr="00C60E81">
              <w:rPr>
                <w:sz w:val="14"/>
                <w:szCs w:val="14"/>
              </w:rPr>
              <w:t>Uzunluk ölçümünde araç gereç ve ekipmanı kullanarak ölçüm yapar.</w:t>
            </w:r>
          </w:p>
        </w:tc>
        <w:tc>
          <w:tcPr>
            <w:tcW w:w="3686" w:type="dxa"/>
            <w:vAlign w:val="center"/>
          </w:tcPr>
          <w:p w:rsidR="00C60E81" w:rsidRPr="00C60E81" w:rsidRDefault="00C60E81" w:rsidP="00262F51">
            <w:pPr>
              <w:rPr>
                <w:sz w:val="14"/>
                <w:szCs w:val="14"/>
              </w:rPr>
            </w:pPr>
            <w:r w:rsidRPr="00C60E81">
              <w:rPr>
                <w:sz w:val="14"/>
                <w:szCs w:val="14"/>
              </w:rPr>
              <w:t>       Uzunluk ölçmede doğruların aplikasyonunu açıklar.</w:t>
              <w:br/>
              <w:t>       Uzunluk ölçümünde hata sınırlarına göre karşılaştırmayı izah eder.</w:t>
              <w:br/>
              <w:t>       Ölçüm araç gereç ve ekipmanı kullanır.</w:t>
              <w:br/>
              <w:t>       Ölçü aletlerini kullanarak yatay ölçüm metoduyla ölçüm yapar.</w:t>
              <w:br/>
              <w:t>       Ölçü aletlerini kullanarak dolaylı uzunlukların ölçümü metoduyla ölçüm yapar.</w:t>
              <w:br/>
              <w:t>       Detay alım metoduyla ölçüm yapar.</w:t>
              <w:br/>
              <w:t>       Alet bakımını titizlikle yapar.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Ölçme</w:t>
            </w:r>
          </w:p>
        </w:tc>
        <w:tc>
          <w:tcPr>
            <w:tcW w:w="2693" w:type="dxa"/>
            <w:vAlign w:val="center"/>
          </w:tcPr>
          <w:p w:rsidR="00C60E81" w:rsidRPr="00C60E81" w:rsidRDefault="00C60E81" w:rsidP="00262F51">
            <w:pPr>
              <w:rPr>
                <w:sz w:val="14"/>
                <w:szCs w:val="14"/>
              </w:rPr>
            </w:pPr>
            <w:r w:rsidRPr="00C60E81">
              <w:rPr>
                <w:sz w:val="14"/>
                <w:szCs w:val="14"/>
              </w:rPr>
              <w:t>3.   Açı ölçme</w:t>
            </w:r>
          </w:p>
        </w:tc>
        <w:tc>
          <w:tcPr>
            <w:tcW w:w="3260" w:type="dxa"/>
            <w:vAlign w:val="center"/>
          </w:tcPr>
          <w:p w:rsidR="00C60E81" w:rsidRPr="00C60E81" w:rsidRDefault="00C60E81" w:rsidP="00262F51">
            <w:pPr>
              <w:rPr>
                <w:sz w:val="14"/>
                <w:szCs w:val="14"/>
              </w:rPr>
            </w:pPr>
            <w:r w:rsidRPr="00C60E81">
              <w:rPr>
                <w:sz w:val="14"/>
                <w:szCs w:val="14"/>
              </w:rPr>
              <w:t>Açı ölçümünde teodolit ile yatay ve düşey açı ölçümünde hassas okuma yapar.</w:t>
            </w:r>
          </w:p>
        </w:tc>
        <w:tc>
          <w:tcPr>
            <w:tcW w:w="3686" w:type="dxa"/>
            <w:vAlign w:val="center"/>
          </w:tcPr>
          <w:p w:rsidR="00C60E81" w:rsidRPr="00C60E81" w:rsidRDefault="00C60E81" w:rsidP="00262F51">
            <w:pPr>
              <w:rPr>
                <w:sz w:val="14"/>
                <w:szCs w:val="14"/>
              </w:rPr>
            </w:pPr>
            <w:r w:rsidRPr="00C60E81">
              <w:rPr>
                <w:sz w:val="14"/>
                <w:szCs w:val="14"/>
              </w:rPr>
              <w:t>       Açı ölçmede teodolitin yapısı ve parçalarını açıklar.</w:t>
              <w:br/>
              <w:t>       Açı ölçme işleminde dikkatli davranarak teodilitle yatay ve düşey açı ölçer.</w:t>
              <w:br/>
              <w:t>       Araç gereç ve ekipmanı titiz kullanır.</w:t>
              <w:br/>
              <w:t>       Açı okumasını hassasiyetle yapar.</w:t>
              <w:br/>
              <w:t>       Karne düzenler.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Ölçme</w:t>
            </w:r>
          </w:p>
        </w:tc>
        <w:tc>
          <w:tcPr>
            <w:tcW w:w="2693" w:type="dxa"/>
            <w:vAlign w:val="center"/>
          </w:tcPr>
          <w:p w:rsidR="00C60E81" w:rsidRPr="00C60E81" w:rsidRDefault="00C60E81" w:rsidP="00262F51">
            <w:pPr>
              <w:rPr>
                <w:sz w:val="14"/>
                <w:szCs w:val="14"/>
              </w:rPr>
            </w:pPr>
            <w:r w:rsidRPr="00C60E81">
              <w:rPr>
                <w:sz w:val="14"/>
                <w:szCs w:val="14"/>
              </w:rPr>
              <w:t>3.   Açı ölçme</w:t>
            </w:r>
          </w:p>
        </w:tc>
        <w:tc>
          <w:tcPr>
            <w:tcW w:w="3260" w:type="dxa"/>
            <w:vAlign w:val="center"/>
          </w:tcPr>
          <w:p w:rsidR="00C60E81" w:rsidRPr="00C60E81" w:rsidRDefault="00C60E81" w:rsidP="00262F51">
            <w:pPr>
              <w:rPr>
                <w:sz w:val="14"/>
                <w:szCs w:val="14"/>
              </w:rPr>
            </w:pPr>
            <w:r w:rsidRPr="00C60E81">
              <w:rPr>
                <w:sz w:val="14"/>
                <w:szCs w:val="14"/>
              </w:rPr>
              <w:t>Açı ölçümünde teodolit ile yatay ve düşey açı ölçümünde hassas okuma yapar.</w:t>
            </w:r>
          </w:p>
        </w:tc>
        <w:tc>
          <w:tcPr>
            <w:tcW w:w="3686" w:type="dxa"/>
            <w:vAlign w:val="center"/>
          </w:tcPr>
          <w:p w:rsidR="00C60E81" w:rsidRPr="00C60E81" w:rsidRDefault="00C60E81" w:rsidP="00262F51">
            <w:pPr>
              <w:rPr>
                <w:sz w:val="14"/>
                <w:szCs w:val="14"/>
              </w:rPr>
            </w:pPr>
            <w:r w:rsidRPr="00C60E81">
              <w:rPr>
                <w:sz w:val="14"/>
                <w:szCs w:val="14"/>
              </w:rPr>
              <w:t>       Açı ölçmede teodolitin yapısı ve parçalarını açıklar.</w:t>
              <w:br/>
              <w:t>       Açı ölçme işleminde dikkatli davranarak teodilitle yatay ve düşey açı ölçer.</w:t>
              <w:br/>
              <w:t>       Araç gereç ve ekipmanı titiz kullanır.</w:t>
              <w:br/>
              <w:t>       Açı okumasını hassasiyetle yapar.</w:t>
              <w:br/>
              <w:t>       Karne düzenler.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Ölçme</w:t>
            </w:r>
          </w:p>
        </w:tc>
        <w:tc>
          <w:tcPr>
            <w:tcW w:w="2693" w:type="dxa"/>
            <w:vAlign w:val="center"/>
          </w:tcPr>
          <w:p w:rsidR="00C60E81" w:rsidRPr="00C60E81" w:rsidRDefault="00C60E81" w:rsidP="00262F51">
            <w:pPr>
              <w:rPr>
                <w:sz w:val="14"/>
                <w:szCs w:val="14"/>
              </w:rPr>
            </w:pPr>
            <w:r w:rsidRPr="00C60E81">
              <w:rPr>
                <w:sz w:val="14"/>
                <w:szCs w:val="14"/>
              </w:rPr>
              <w:t>4.   Yükseklik ölçme</w:t>
            </w:r>
          </w:p>
        </w:tc>
        <w:tc>
          <w:tcPr>
            <w:tcW w:w="3260" w:type="dxa"/>
            <w:vAlign w:val="center"/>
          </w:tcPr>
          <w:p w:rsidR="00C60E81" w:rsidRPr="00C60E81" w:rsidRDefault="00C60E81" w:rsidP="00262F51">
            <w:pPr>
              <w:rPr>
                <w:sz w:val="14"/>
                <w:szCs w:val="14"/>
              </w:rPr>
            </w:pPr>
            <w:r w:rsidRPr="00C60E81">
              <w:rPr>
                <w:sz w:val="14"/>
                <w:szCs w:val="14"/>
              </w:rPr>
              <w:t>Nivelman metodu ile yükseklik ölçme işlemini yapar.</w:t>
            </w:r>
          </w:p>
        </w:tc>
        <w:tc>
          <w:tcPr>
            <w:tcW w:w="3686" w:type="dxa"/>
            <w:vAlign w:val="center"/>
          </w:tcPr>
          <w:p w:rsidR="00C60E81" w:rsidRPr="00C60E81" w:rsidRDefault="00C60E81" w:rsidP="00262F51">
            <w:pPr>
              <w:rPr>
                <w:sz w:val="14"/>
                <w:szCs w:val="14"/>
              </w:rPr>
            </w:pPr>
            <w:r w:rsidRPr="00C60E81">
              <w:rPr>
                <w:sz w:val="14"/>
                <w:szCs w:val="14"/>
              </w:rPr>
              <w:t>       Nivelman metodu ile yükseklik ölçümünü açıklar.</w:t>
              <w:br/>
              <w:t>       Nivelman metodunu kullanarak ölçme işlemi yapar.</w:t>
              <w:br/>
              <w:t>       Ölçme işlemi ile ilgili hesap yapar.</w:t>
              <w:br/>
              <w:t>       Grup içi ekip çalışması ile karne düzenler.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Ölçme</w:t>
            </w:r>
          </w:p>
        </w:tc>
        <w:tc>
          <w:tcPr>
            <w:tcW w:w="2693" w:type="dxa"/>
            <w:vAlign w:val="center"/>
          </w:tcPr>
          <w:p w:rsidR="00C60E81" w:rsidRPr="00C60E81" w:rsidRDefault="00C60E81" w:rsidP="00262F51">
            <w:pPr>
              <w:rPr>
                <w:sz w:val="14"/>
                <w:szCs w:val="14"/>
              </w:rPr>
            </w:pPr>
            <w:r w:rsidRPr="00C60E81">
              <w:rPr>
                <w:sz w:val="14"/>
                <w:szCs w:val="14"/>
              </w:rPr>
              <w:t>4.   Yükseklik ölçme</w:t>
            </w:r>
          </w:p>
        </w:tc>
        <w:tc>
          <w:tcPr>
            <w:tcW w:w="3260" w:type="dxa"/>
            <w:vAlign w:val="center"/>
          </w:tcPr>
          <w:p w:rsidR="00C60E81" w:rsidRPr="00C60E81" w:rsidRDefault="00C60E81" w:rsidP="00262F51">
            <w:pPr>
              <w:rPr>
                <w:sz w:val="14"/>
                <w:szCs w:val="14"/>
              </w:rPr>
            </w:pPr>
            <w:r w:rsidRPr="00C60E81">
              <w:rPr>
                <w:sz w:val="14"/>
                <w:szCs w:val="14"/>
              </w:rPr>
              <w:t>Nivelman metodu ile yükseklik ölçme işlemini yapar.</w:t>
            </w:r>
          </w:p>
        </w:tc>
        <w:tc>
          <w:tcPr>
            <w:tcW w:w="3686" w:type="dxa"/>
            <w:vAlign w:val="center"/>
          </w:tcPr>
          <w:p w:rsidR="00C60E81" w:rsidRPr="00C60E81" w:rsidRDefault="00C60E81" w:rsidP="00262F51">
            <w:pPr>
              <w:rPr>
                <w:sz w:val="14"/>
                <w:szCs w:val="14"/>
              </w:rPr>
            </w:pPr>
            <w:r w:rsidRPr="00C60E81">
              <w:rPr>
                <w:sz w:val="14"/>
                <w:szCs w:val="14"/>
              </w:rPr>
              <w:t>       Nivelman metodu ile yükseklik ölçümünü açıklar.</w:t>
              <w:br/>
              <w:t>       Nivelman metodunu kullanarak ölçme işlemi yapar.</w:t>
              <w:br/>
              <w:t>       Ölçme işlemi ile ilgili hesap yapar.</w:t>
              <w:br/>
              <w:t>       Grup içi ekip çalışması ile karne düzenler.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Ölçme</w:t>
            </w:r>
          </w:p>
        </w:tc>
        <w:tc>
          <w:tcPr>
            <w:tcW w:w="2693" w:type="dxa"/>
            <w:vAlign w:val="center"/>
          </w:tcPr>
          <w:p w:rsidR="00C60E81" w:rsidRPr="00C60E81" w:rsidRDefault="00C60E81" w:rsidP="00262F51">
            <w:pPr>
              <w:rPr>
                <w:sz w:val="14"/>
                <w:szCs w:val="14"/>
              </w:rPr>
            </w:pPr>
            <w:r w:rsidRPr="00C60E81">
              <w:rPr>
                <w:sz w:val="14"/>
                <w:szCs w:val="14"/>
              </w:rPr>
              <w:t>5.   Trigonometrik yükseklik ölçümü</w:t>
            </w:r>
          </w:p>
        </w:tc>
        <w:tc>
          <w:tcPr>
            <w:tcW w:w="3260" w:type="dxa"/>
            <w:vAlign w:val="center"/>
          </w:tcPr>
          <w:p w:rsidR="00C60E81" w:rsidRPr="00C60E81" w:rsidRDefault="00C60E81" w:rsidP="00262F51">
            <w:pPr>
              <w:rPr>
                <w:sz w:val="14"/>
                <w:szCs w:val="14"/>
              </w:rPr>
            </w:pPr>
            <w:r w:rsidRPr="00C60E81">
              <w:rPr>
                <w:sz w:val="14"/>
                <w:szCs w:val="14"/>
              </w:rPr>
              <w:t>1. Dönem 1. Sınav Ölçme işlemini trigonometrik ve barometrik yükseklik ölçme metodu ile yapar.</w:t>
            </w:r>
          </w:p>
        </w:tc>
        <w:tc>
          <w:tcPr>
            <w:tcW w:w="3686" w:type="dxa"/>
            <w:vAlign w:val="center"/>
          </w:tcPr>
          <w:p w:rsidR="00C60E81" w:rsidRPr="00C60E81" w:rsidRDefault="00C60E81" w:rsidP="00262F51">
            <w:pPr>
              <w:rPr>
                <w:sz w:val="14"/>
                <w:szCs w:val="14"/>
              </w:rPr>
            </w:pPr>
            <w:r w:rsidRPr="00C60E81">
              <w:rPr>
                <w:sz w:val="14"/>
                <w:szCs w:val="14"/>
              </w:rPr>
              <w:t>       Trigonometrik ve barometrik yükseklik ölçme metodunu açıklar.</w:t>
              <w:br/>
              <w:t>       Trigonometrik yükseklik ölçme işlemini yapar.</w:t>
              <w:br/>
              <w:t>       Barometrik yükseklik ölçme işlemini yapar.</w:t>
              <w:br/>
              <w:t>       Ölçme işlemi ile ilgili hesap yapar.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Ölçme</w:t>
            </w:r>
          </w:p>
        </w:tc>
        <w:tc>
          <w:tcPr>
            <w:tcW w:w="2693" w:type="dxa"/>
            <w:vAlign w:val="center"/>
          </w:tcPr>
          <w:p w:rsidR="00C60E81" w:rsidRPr="00C60E81" w:rsidRDefault="00C60E81" w:rsidP="00262F51">
            <w:pPr>
              <w:rPr>
                <w:sz w:val="14"/>
                <w:szCs w:val="14"/>
              </w:rPr>
            </w:pPr>
            <w:r w:rsidRPr="00C60E81">
              <w:rPr>
                <w:sz w:val="14"/>
                <w:szCs w:val="14"/>
              </w:rPr>
              <w:t>5.   Trigonometrik yükseklik ölçümü</w:t>
            </w:r>
          </w:p>
        </w:tc>
        <w:tc>
          <w:tcPr>
            <w:tcW w:w="3260" w:type="dxa"/>
            <w:vAlign w:val="center"/>
          </w:tcPr>
          <w:p w:rsidR="00C60E81" w:rsidRPr="00C60E81" w:rsidRDefault="00C60E81" w:rsidP="00262F51">
            <w:pPr>
              <w:rPr>
                <w:sz w:val="14"/>
                <w:szCs w:val="14"/>
              </w:rPr>
            </w:pPr>
            <w:r w:rsidRPr="00C60E81">
              <w:rPr>
                <w:sz w:val="14"/>
                <w:szCs w:val="14"/>
              </w:rPr>
              <w:t>Ölçme işlemini trigonometrik ve barometrik yükseklik ölçme metodu ile yapar.</w:t>
            </w:r>
          </w:p>
        </w:tc>
        <w:tc>
          <w:tcPr>
            <w:tcW w:w="3686" w:type="dxa"/>
            <w:vAlign w:val="center"/>
          </w:tcPr>
          <w:p w:rsidR="00C60E81" w:rsidRPr="00C60E81" w:rsidRDefault="00C60E81" w:rsidP="00262F51">
            <w:pPr>
              <w:rPr>
                <w:sz w:val="14"/>
                <w:szCs w:val="14"/>
              </w:rPr>
            </w:pPr>
            <w:r w:rsidRPr="00C60E81">
              <w:rPr>
                <w:sz w:val="14"/>
                <w:szCs w:val="14"/>
              </w:rPr>
              <w:t>       Trigonometrik ve barometrik yükseklik ölçme metodunu açıklar.</w:t>
              <w:br/>
              <w:t>       Trigonometrik yükseklik ölçme işlemini yapar.</w:t>
              <w:br/>
              <w:t>       Barometrik yükseklik ölçme işlemini yapar.</w:t>
              <w:br/>
              <w:t>       Ölçme işlemi ile ilgili hesap yapar.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Ölçme</w:t>
            </w:r>
          </w:p>
        </w:tc>
        <w:tc>
          <w:tcPr>
            <w:tcW w:w="2693" w:type="dxa"/>
            <w:vAlign w:val="center"/>
          </w:tcPr>
          <w:p w:rsidR="00C60E81" w:rsidRPr="00C60E81" w:rsidRDefault="00C60E81" w:rsidP="00262F51">
            <w:pPr>
              <w:rPr>
                <w:sz w:val="14"/>
                <w:szCs w:val="14"/>
              </w:rPr>
            </w:pPr>
            <w:r w:rsidRPr="00C60E81">
              <w:rPr>
                <w:sz w:val="14"/>
                <w:szCs w:val="14"/>
              </w:rPr>
              <w:t>6.   Kule yüksekliği ölçümü ve hesabı</w:t>
            </w:r>
          </w:p>
        </w:tc>
        <w:tc>
          <w:tcPr>
            <w:tcW w:w="3260" w:type="dxa"/>
            <w:vAlign w:val="center"/>
          </w:tcPr>
          <w:p w:rsidR="00C60E81" w:rsidRPr="00C60E81" w:rsidRDefault="00C60E81" w:rsidP="00262F51">
            <w:pPr>
              <w:rPr>
                <w:sz w:val="14"/>
                <w:szCs w:val="14"/>
              </w:rPr>
            </w:pPr>
            <w:r w:rsidRPr="00C60E81">
              <w:rPr>
                <w:sz w:val="14"/>
                <w:szCs w:val="14"/>
              </w:rPr>
              <w:t>Hesaplama formülleri ile kule yükseklik hesabını ve ölçümünü yapar.</w:t>
            </w:r>
          </w:p>
        </w:tc>
        <w:tc>
          <w:tcPr>
            <w:tcW w:w="3686" w:type="dxa"/>
            <w:vAlign w:val="center"/>
          </w:tcPr>
          <w:p w:rsidR="00C60E81" w:rsidRPr="00C60E81" w:rsidRDefault="00C60E81" w:rsidP="00262F51">
            <w:pPr>
              <w:rPr>
                <w:sz w:val="14"/>
                <w:szCs w:val="14"/>
              </w:rPr>
            </w:pPr>
            <w:r w:rsidRPr="00C60E81">
              <w:rPr>
                <w:sz w:val="14"/>
                <w:szCs w:val="14"/>
              </w:rPr>
              <w:t>       Kule yükseklik ölçümü ve hesabını açıklar.</w:t>
              <w:br/>
              <w:t>       Kule yükseklik ölçümü ve hesabını dikkatle yapar.</w:t>
              <w:br/>
              <w:t>       Uzaklığı bilinen kule yüksekliklerini ölçer ve hesaplar.</w:t>
              <w:br/>
              <w:t>       Uzaklığı bilinen kulenin deniz seviyesinden yüksekliğini hesaplar.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Ölçme</w:t>
            </w:r>
          </w:p>
        </w:tc>
        <w:tc>
          <w:tcPr>
            <w:tcW w:w="2693" w:type="dxa"/>
            <w:vAlign w:val="center"/>
          </w:tcPr>
          <w:p w:rsidR="00C60E81" w:rsidRPr="00C60E81" w:rsidRDefault="00C60E81" w:rsidP="00262F51">
            <w:pPr>
              <w:rPr>
                <w:sz w:val="14"/>
                <w:szCs w:val="14"/>
              </w:rPr>
            </w:pPr>
            <w:r w:rsidRPr="00C60E81">
              <w:rPr>
                <w:sz w:val="14"/>
                <w:szCs w:val="14"/>
              </w:rPr>
              <w:t>6.   Kule yüksekliği ölçümü ve hesabı</w:t>
            </w:r>
          </w:p>
        </w:tc>
        <w:tc>
          <w:tcPr>
            <w:tcW w:w="3260" w:type="dxa"/>
            <w:vAlign w:val="center"/>
          </w:tcPr>
          <w:p w:rsidR="00C60E81" w:rsidRPr="00C60E81" w:rsidRDefault="00C60E81" w:rsidP="00262F51">
            <w:pPr>
              <w:rPr>
                <w:sz w:val="14"/>
                <w:szCs w:val="14"/>
              </w:rPr>
            </w:pPr>
            <w:r w:rsidRPr="00C60E81">
              <w:rPr>
                <w:sz w:val="14"/>
                <w:szCs w:val="14"/>
              </w:rPr>
              <w:t>Hesaplama formülleri ile kule yükseklik hesabını ve ölçümünü yapar.</w:t>
            </w:r>
          </w:p>
        </w:tc>
        <w:tc>
          <w:tcPr>
            <w:tcW w:w="3686" w:type="dxa"/>
            <w:vAlign w:val="center"/>
          </w:tcPr>
          <w:p w:rsidR="00C60E81" w:rsidRPr="00C60E81" w:rsidRDefault="00C60E81" w:rsidP="00262F51">
            <w:pPr>
              <w:rPr>
                <w:sz w:val="14"/>
                <w:szCs w:val="14"/>
              </w:rPr>
            </w:pPr>
            <w:r w:rsidRPr="00C60E81">
              <w:rPr>
                <w:sz w:val="14"/>
                <w:szCs w:val="14"/>
              </w:rPr>
              <w:t>       Kule yükseklik ölçümü ve hesabını açıklar.</w:t>
              <w:br/>
              <w:t>       Kule yükseklik ölçümü ve hesabını dikkatle yapar.</w:t>
              <w:br/>
              <w:t>       Uzaklığı bilinen kule yüksekliklerini ölçer ve hesaplar.</w:t>
              <w:br/>
              <w:t>       Uzaklığı bilinen kulenin deniz seviyesinden yüksekliğini hesaplar.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1.   Noktanın aplikasyonu</w:t>
            </w:r>
          </w:p>
        </w:tc>
        <w:tc>
          <w:tcPr>
            <w:tcW w:w="3260" w:type="dxa"/>
            <w:vAlign w:val="center"/>
          </w:tcPr>
          <w:p w:rsidR="00C60E81" w:rsidRPr="00C60E81" w:rsidRDefault="00C60E81" w:rsidP="00262F51">
            <w:pPr>
              <w:rPr>
                <w:sz w:val="14"/>
                <w:szCs w:val="14"/>
              </w:rPr>
            </w:pPr>
            <w:r w:rsidRPr="00C60E81">
              <w:rPr>
                <w:sz w:val="14"/>
                <w:szCs w:val="14"/>
              </w:rPr>
              <w:t>Bağlama dik koordinat ve kutupsal yöntem ile noktanın aplikasyonunu yapar.</w:t>
            </w:r>
          </w:p>
        </w:tc>
        <w:tc>
          <w:tcPr>
            <w:tcW w:w="3686" w:type="dxa"/>
            <w:vAlign w:val="center"/>
          </w:tcPr>
          <w:p w:rsidR="00C60E81" w:rsidRPr="00C60E81" w:rsidRDefault="00C60E81" w:rsidP="00262F51">
            <w:pPr>
              <w:rPr>
                <w:sz w:val="14"/>
                <w:szCs w:val="14"/>
              </w:rPr>
            </w:pPr>
            <w:r w:rsidRPr="00C60E81">
              <w:rPr>
                <w:sz w:val="14"/>
                <w:szCs w:val="14"/>
              </w:rPr>
              <w:t>       Aplikasyon kavramını açıklar.</w:t>
              <w:br/>
              <w:t>       Bağlama yöntemi ile noktanın aplikasyonunu yapar.</w:t>
              <w:br/>
              <w:t>       Dik koordinat yöntemi ile noktanın aplikasyonunu yapar.</w:t>
              <w:br/>
              <w:t>       Kutupsal yöntem ile noktanın aplikasyonunu yapar.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1.   Noktanın aplikasyonu</w:t>
            </w:r>
          </w:p>
        </w:tc>
        <w:tc>
          <w:tcPr>
            <w:tcW w:w="3260" w:type="dxa"/>
            <w:vAlign w:val="center"/>
          </w:tcPr>
          <w:p w:rsidR="00C60E81" w:rsidRPr="00C60E81" w:rsidRDefault="00C60E81" w:rsidP="00262F51">
            <w:pPr>
              <w:rPr>
                <w:sz w:val="14"/>
                <w:szCs w:val="14"/>
              </w:rPr>
            </w:pPr>
            <w:r w:rsidRPr="00C60E81">
              <w:rPr>
                <w:sz w:val="14"/>
                <w:szCs w:val="14"/>
              </w:rPr>
              <w:t>Bağlama dik koordinat ve kutupsal yöntem ile noktanın aplikasyonunu yapar.</w:t>
            </w:r>
          </w:p>
        </w:tc>
        <w:tc>
          <w:tcPr>
            <w:tcW w:w="3686" w:type="dxa"/>
            <w:vAlign w:val="center"/>
          </w:tcPr>
          <w:p w:rsidR="00C60E81" w:rsidRPr="00C60E81" w:rsidRDefault="00C60E81" w:rsidP="00262F51">
            <w:pPr>
              <w:rPr>
                <w:sz w:val="14"/>
                <w:szCs w:val="14"/>
              </w:rPr>
            </w:pPr>
            <w:r w:rsidRPr="00C60E81">
              <w:rPr>
                <w:sz w:val="14"/>
                <w:szCs w:val="14"/>
              </w:rPr>
              <w:t>       Aplikasyon kavramını açıklar.</w:t>
              <w:br/>
              <w:t>       Bağlama yöntemi ile noktanın aplikasyonunu yapar.</w:t>
              <w:br/>
              <w:t>       Dik koordinat yöntemi ile noktanın aplikasyonunu yapar.</w:t>
              <w:br/>
              <w:t>       Kutupsal yöntem ile noktanın aplikasyonunu yapar.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1.   Noktanın aplikasyonu</w:t>
            </w:r>
          </w:p>
        </w:tc>
        <w:tc>
          <w:tcPr>
            <w:tcW w:w="3260" w:type="dxa"/>
            <w:vAlign w:val="center"/>
          </w:tcPr>
          <w:p w:rsidR="00C60E81" w:rsidRPr="00C60E81" w:rsidRDefault="00C60E81" w:rsidP="00262F51">
            <w:pPr>
              <w:rPr>
                <w:sz w:val="14"/>
                <w:szCs w:val="14"/>
              </w:rPr>
            </w:pPr>
            <w:r w:rsidRPr="00C60E81">
              <w:rPr>
                <w:sz w:val="14"/>
                <w:szCs w:val="14"/>
              </w:rPr>
              <w:t>Bağlama dik koordinat ve kutupsal yöntem ile noktanın aplikasyonunu yapar.</w:t>
            </w:r>
          </w:p>
        </w:tc>
        <w:tc>
          <w:tcPr>
            <w:tcW w:w="3686" w:type="dxa"/>
            <w:vAlign w:val="center"/>
          </w:tcPr>
          <w:p w:rsidR="00C60E81" w:rsidRPr="00C60E81" w:rsidRDefault="00C60E81" w:rsidP="00262F51">
            <w:pPr>
              <w:rPr>
                <w:sz w:val="14"/>
                <w:szCs w:val="14"/>
              </w:rPr>
            </w:pPr>
            <w:r w:rsidRPr="00C60E81">
              <w:rPr>
                <w:sz w:val="14"/>
                <w:szCs w:val="14"/>
              </w:rPr>
              <w:t>       Aplikasyon kavramını açıklar.</w:t>
              <w:br/>
              <w:t>       Bağlama yöntemi ile noktanın aplikasyonunu yapar.</w:t>
              <w:br/>
              <w:t>       Dik koordinat yöntemi ile noktanın aplikasyonunu yapar.</w:t>
              <w:br/>
              <w:t>       Kutupsal yöntem ile noktanın aplikasyonunu yapar.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2.   Doğruların aplikasyonu</w:t>
            </w:r>
          </w:p>
        </w:tc>
        <w:tc>
          <w:tcPr>
            <w:tcW w:w="3260" w:type="dxa"/>
            <w:vAlign w:val="center"/>
          </w:tcPr>
          <w:p w:rsidR="00C60E81" w:rsidRPr="00C60E81" w:rsidRDefault="00C60E81" w:rsidP="00262F51">
            <w:pPr>
              <w:rPr>
                <w:sz w:val="14"/>
                <w:szCs w:val="14"/>
              </w:rPr>
            </w:pPr>
            <w:r w:rsidRPr="00C60E81">
              <w:rPr>
                <w:sz w:val="14"/>
                <w:szCs w:val="14"/>
              </w:rPr>
              <w:t>Doğru parçasının belirlenen yöntem doğrultusunda aplikasyonunu yapar.</w:t>
            </w:r>
          </w:p>
        </w:tc>
        <w:tc>
          <w:tcPr>
            <w:tcW w:w="3686" w:type="dxa"/>
            <w:vAlign w:val="center"/>
          </w:tcPr>
          <w:p w:rsidR="00C60E81" w:rsidRPr="00C60E81" w:rsidRDefault="00C60E81" w:rsidP="00262F51">
            <w:pPr>
              <w:rPr>
                <w:sz w:val="14"/>
                <w:szCs w:val="14"/>
              </w:rPr>
            </w:pPr>
            <w:r w:rsidRPr="00C60E81">
              <w:rPr>
                <w:sz w:val="14"/>
                <w:szCs w:val="14"/>
              </w:rPr>
              <w:t>       Doğru parçasını uzatma yöntemi ile doğrunun aplikasyonunu işlemini dikkatle yapar.</w:t>
              <w:br/>
              <w:t>       Doğru parçasının ara noktalarının aplikasyon işlemini dikkatli ve grup çalışması içinde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2.   Doğruların aplikasyonu</w:t>
            </w:r>
          </w:p>
        </w:tc>
        <w:tc>
          <w:tcPr>
            <w:tcW w:w="3260" w:type="dxa"/>
            <w:vAlign w:val="center"/>
          </w:tcPr>
          <w:p w:rsidR="00C60E81" w:rsidRPr="00C60E81" w:rsidRDefault="00C60E81" w:rsidP="00262F51">
            <w:pPr>
              <w:rPr>
                <w:sz w:val="14"/>
                <w:szCs w:val="14"/>
              </w:rPr>
            </w:pPr>
            <w:r w:rsidRPr="00C60E81">
              <w:rPr>
                <w:sz w:val="14"/>
                <w:szCs w:val="14"/>
              </w:rPr>
              <w:t>1. Dönem 2. Sınav Doğru parçasının belirlenen yöntem doğrultusunda aplikasyonunu yapar.</w:t>
            </w:r>
          </w:p>
        </w:tc>
        <w:tc>
          <w:tcPr>
            <w:tcW w:w="3686" w:type="dxa"/>
            <w:vAlign w:val="center"/>
          </w:tcPr>
          <w:p w:rsidR="00C60E81" w:rsidRPr="00C60E81" w:rsidRDefault="00C60E81" w:rsidP="00262F51">
            <w:pPr>
              <w:rPr>
                <w:sz w:val="14"/>
                <w:szCs w:val="14"/>
              </w:rPr>
            </w:pPr>
            <w:r w:rsidRPr="00C60E81">
              <w:rPr>
                <w:sz w:val="14"/>
                <w:szCs w:val="14"/>
              </w:rPr>
              <w:t>       Doğru parçasını uzatma yöntemi ile doğrunun aplikasyonunu işlemini dikkatle yapar.</w:t>
              <w:br/>
              <w:t>       Doğru parçasının ara noktalarının aplikasyon işlemini dikkatli ve grup çalışması içinde yapar.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3.   Açıların aplikasyonu</w:t>
            </w:r>
          </w:p>
        </w:tc>
        <w:tc>
          <w:tcPr>
            <w:tcW w:w="3260" w:type="dxa"/>
            <w:vAlign w:val="center"/>
          </w:tcPr>
          <w:p w:rsidR="00C60E81" w:rsidRPr="00C60E81" w:rsidRDefault="00C60E81" w:rsidP="00262F51">
            <w:pPr>
              <w:rPr>
                <w:sz w:val="14"/>
                <w:szCs w:val="14"/>
              </w:rPr>
            </w:pPr>
            <w:r w:rsidRPr="00C60E81">
              <w:rPr>
                <w:sz w:val="14"/>
                <w:szCs w:val="14"/>
              </w:rPr>
              <w:t>Dik veya herhangi bir açının aplikasyonunu yapar.</w:t>
            </w:r>
          </w:p>
        </w:tc>
        <w:tc>
          <w:tcPr>
            <w:tcW w:w="3686" w:type="dxa"/>
            <w:vAlign w:val="center"/>
          </w:tcPr>
          <w:p w:rsidR="00C60E81" w:rsidRPr="00C60E81" w:rsidRDefault="00C60E81" w:rsidP="00262F51">
            <w:pPr>
              <w:rPr>
                <w:sz w:val="14"/>
                <w:szCs w:val="14"/>
              </w:rPr>
            </w:pPr>
            <w:r w:rsidRPr="00C60E81">
              <w:rPr>
                <w:sz w:val="14"/>
                <w:szCs w:val="14"/>
              </w:rPr>
              <w:t>       Açıların aplikasyonu işlemindeki aplikasyon türlerini sıralar.</w:t>
              <w:br/>
              <w:t>       Dik açıların aplikasyonunu işlemini yapar.</w:t>
              <w:br/>
              <w:t>       Herhangi bir açının aplikasyonunu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3.   Açıların aplikasyonu</w:t>
            </w:r>
          </w:p>
        </w:tc>
        <w:tc>
          <w:tcPr>
            <w:tcW w:w="3260" w:type="dxa"/>
            <w:vAlign w:val="center"/>
          </w:tcPr>
          <w:p w:rsidR="00C60E81" w:rsidRPr="00C60E81" w:rsidRDefault="00C60E81" w:rsidP="00262F51">
            <w:pPr>
              <w:rPr>
                <w:sz w:val="14"/>
                <w:szCs w:val="14"/>
              </w:rPr>
            </w:pPr>
            <w:r w:rsidRPr="00C60E81">
              <w:rPr>
                <w:sz w:val="14"/>
                <w:szCs w:val="14"/>
              </w:rPr>
              <w:t>Dik veya herhangi bir açının aplikasyonunu yapar.</w:t>
            </w:r>
          </w:p>
        </w:tc>
        <w:tc>
          <w:tcPr>
            <w:tcW w:w="3686" w:type="dxa"/>
            <w:vAlign w:val="center"/>
          </w:tcPr>
          <w:p w:rsidR="00C60E81" w:rsidRPr="00C60E81" w:rsidRDefault="00C60E81" w:rsidP="00262F51">
            <w:pPr>
              <w:rPr>
                <w:sz w:val="14"/>
                <w:szCs w:val="14"/>
              </w:rPr>
            </w:pPr>
            <w:r w:rsidRPr="00C60E81">
              <w:rPr>
                <w:sz w:val="14"/>
                <w:szCs w:val="14"/>
              </w:rPr>
              <w:t>       Açıların aplikasyonu işlemindeki aplikasyon türlerini sıralar.</w:t>
              <w:br/>
              <w:t>       Dik açıların aplikasyonunu işlemini yapar.</w:t>
              <w:br/>
              <w:t>       Herhangi bir açının aplikasyonunu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3.   Açıların aplikasyonu</w:t>
            </w:r>
          </w:p>
        </w:tc>
        <w:tc>
          <w:tcPr>
            <w:tcW w:w="3260" w:type="dxa"/>
            <w:vAlign w:val="center"/>
          </w:tcPr>
          <w:p w:rsidR="00C60E81" w:rsidRPr="00C60E81" w:rsidRDefault="00C60E81" w:rsidP="00262F51">
            <w:pPr>
              <w:rPr>
                <w:sz w:val="14"/>
                <w:szCs w:val="14"/>
              </w:rPr>
            </w:pPr>
            <w:r w:rsidRPr="00C60E81">
              <w:rPr>
                <w:sz w:val="14"/>
                <w:szCs w:val="14"/>
              </w:rPr>
              <w:t>Dik veya herhangi bir açının aplikasyonunu yapar.</w:t>
            </w:r>
          </w:p>
        </w:tc>
        <w:tc>
          <w:tcPr>
            <w:tcW w:w="3686" w:type="dxa"/>
            <w:vAlign w:val="center"/>
          </w:tcPr>
          <w:p w:rsidR="00C60E81" w:rsidRPr="00C60E81" w:rsidRDefault="00C60E81" w:rsidP="00262F51">
            <w:pPr>
              <w:rPr>
                <w:sz w:val="14"/>
                <w:szCs w:val="14"/>
              </w:rPr>
            </w:pPr>
            <w:r w:rsidRPr="00C60E81">
              <w:rPr>
                <w:sz w:val="14"/>
                <w:szCs w:val="14"/>
              </w:rPr>
              <w:t>       Açıların aplikasyonu işlemindeki aplikasyon türlerini sıralar.</w:t>
              <w:br/>
              <w:t>       Dik açıların aplikasyonunu işlemini yapar.</w:t>
              <w:br/>
              <w:t>       Herhangi bir açının aplikasyonunu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4.   Eğrilerin aplikasyonu</w:t>
            </w:r>
          </w:p>
        </w:tc>
        <w:tc>
          <w:tcPr>
            <w:tcW w:w="3260" w:type="dxa"/>
            <w:vAlign w:val="center"/>
          </w:tcPr>
          <w:p w:rsidR="00C60E81" w:rsidRPr="00C60E81" w:rsidRDefault="00C60E81" w:rsidP="00262F51">
            <w:pPr>
              <w:rPr>
                <w:sz w:val="14"/>
                <w:szCs w:val="14"/>
              </w:rPr>
            </w:pPr>
            <w:r w:rsidRPr="00C60E81">
              <w:rPr>
                <w:sz w:val="14"/>
                <w:szCs w:val="14"/>
              </w:rPr>
              <w:t>Herhangi bir eğrinin aplikasyonunu yapar.</w:t>
            </w:r>
          </w:p>
        </w:tc>
        <w:tc>
          <w:tcPr>
            <w:tcW w:w="3686" w:type="dxa"/>
            <w:vAlign w:val="center"/>
          </w:tcPr>
          <w:p w:rsidR="00C60E81" w:rsidRPr="00C60E81" w:rsidRDefault="00C60E81" w:rsidP="00262F51">
            <w:pPr>
              <w:rPr>
                <w:sz w:val="14"/>
                <w:szCs w:val="14"/>
              </w:rPr>
            </w:pPr>
            <w:r w:rsidRPr="00C60E81">
              <w:rPr>
                <w:sz w:val="14"/>
                <w:szCs w:val="14"/>
              </w:rPr>
              <w:t>       Eğrilerin aplikasyonunu yapar.</w:t>
              <w:br/>
              <w:t>       Herhangi bir eğrinin aplikasyonunu yapar.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4.   Eğrilerin aplikasyonu</w:t>
            </w:r>
          </w:p>
        </w:tc>
        <w:tc>
          <w:tcPr>
            <w:tcW w:w="3260" w:type="dxa"/>
            <w:vAlign w:val="center"/>
          </w:tcPr>
          <w:p w:rsidR="00C60E81" w:rsidRPr="00C60E81" w:rsidRDefault="00C60E81" w:rsidP="00262F51">
            <w:pPr>
              <w:rPr>
                <w:sz w:val="14"/>
                <w:szCs w:val="14"/>
              </w:rPr>
            </w:pPr>
            <w:r w:rsidRPr="00C60E81">
              <w:rPr>
                <w:sz w:val="14"/>
                <w:szCs w:val="14"/>
              </w:rPr>
              <w:t>Herhangi bir eğrinin aplikasyonunu yapar.</w:t>
            </w:r>
          </w:p>
        </w:tc>
        <w:tc>
          <w:tcPr>
            <w:tcW w:w="3686" w:type="dxa"/>
            <w:vAlign w:val="center"/>
          </w:tcPr>
          <w:p w:rsidR="00C60E81" w:rsidRPr="00C60E81" w:rsidRDefault="00C60E81" w:rsidP="00262F51">
            <w:pPr>
              <w:rPr>
                <w:sz w:val="14"/>
                <w:szCs w:val="14"/>
              </w:rPr>
            </w:pPr>
            <w:r w:rsidRPr="00C60E81">
              <w:rPr>
                <w:sz w:val="14"/>
                <w:szCs w:val="14"/>
              </w:rPr>
              <w:t>       Eğrilerin aplikasyonunu yapar.</w:t>
              <w:br/>
              <w:t>       Herhangi bir eğrinin aplikasyonunu yapar.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4.   Eğrilerin aplikasyonu</w:t>
            </w:r>
          </w:p>
        </w:tc>
        <w:tc>
          <w:tcPr>
            <w:tcW w:w="3260" w:type="dxa"/>
            <w:vAlign w:val="center"/>
          </w:tcPr>
          <w:p w:rsidR="00C60E81" w:rsidRPr="00C60E81" w:rsidRDefault="00C60E81" w:rsidP="00262F51">
            <w:pPr>
              <w:rPr>
                <w:sz w:val="14"/>
                <w:szCs w:val="14"/>
              </w:rPr>
            </w:pPr>
            <w:r w:rsidRPr="00C60E81">
              <w:rPr>
                <w:sz w:val="14"/>
                <w:szCs w:val="14"/>
              </w:rPr>
              <w:t>Herhangi bir eğrinin aplikasyonunu yapar.</w:t>
            </w:r>
          </w:p>
        </w:tc>
        <w:tc>
          <w:tcPr>
            <w:tcW w:w="3686" w:type="dxa"/>
            <w:vAlign w:val="center"/>
          </w:tcPr>
          <w:p w:rsidR="00C60E81" w:rsidRPr="00C60E81" w:rsidRDefault="00C60E81" w:rsidP="00262F51">
            <w:pPr>
              <w:rPr>
                <w:sz w:val="14"/>
                <w:szCs w:val="14"/>
              </w:rPr>
            </w:pPr>
            <w:r w:rsidRPr="00C60E81">
              <w:rPr>
                <w:sz w:val="14"/>
                <w:szCs w:val="14"/>
              </w:rPr>
              <w:t>       Eğrilerin aplikasyonunu yapar.</w:t>
              <w:br/>
              <w:t>       Herhangi bir eğrinin aplikasyonunu yapar.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4.   Eğrilerin aplikasyonu</w:t>
            </w:r>
          </w:p>
        </w:tc>
        <w:tc>
          <w:tcPr>
            <w:tcW w:w="3260" w:type="dxa"/>
            <w:vAlign w:val="center"/>
          </w:tcPr>
          <w:p w:rsidR="00C60E81" w:rsidRPr="00C60E81" w:rsidRDefault="00C60E81" w:rsidP="00262F51">
            <w:pPr>
              <w:rPr>
                <w:sz w:val="14"/>
                <w:szCs w:val="14"/>
              </w:rPr>
            </w:pPr>
            <w:r w:rsidRPr="00C60E81">
              <w:rPr>
                <w:sz w:val="14"/>
                <w:szCs w:val="14"/>
              </w:rPr>
              <w:t>Herhangi bir eğrinin aplikasyonunu yapar.</w:t>
            </w:r>
          </w:p>
        </w:tc>
        <w:tc>
          <w:tcPr>
            <w:tcW w:w="3686" w:type="dxa"/>
            <w:vAlign w:val="center"/>
          </w:tcPr>
          <w:p w:rsidR="00C60E81" w:rsidRPr="00C60E81" w:rsidRDefault="00C60E81" w:rsidP="00262F51">
            <w:pPr>
              <w:rPr>
                <w:sz w:val="14"/>
                <w:szCs w:val="14"/>
              </w:rPr>
            </w:pPr>
            <w:r w:rsidRPr="00C60E81">
              <w:rPr>
                <w:sz w:val="14"/>
                <w:szCs w:val="14"/>
              </w:rPr>
              <w:t>       Eğrilerin aplikasyonunu yapar.</w:t>
              <w:br/>
              <w:t>       Herhangi bir eğrinin aplikasyonunu yapar.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4.   Eğrilerin aplikasyonu</w:t>
            </w:r>
          </w:p>
        </w:tc>
        <w:tc>
          <w:tcPr>
            <w:tcW w:w="3260" w:type="dxa"/>
            <w:vAlign w:val="center"/>
          </w:tcPr>
          <w:p w:rsidR="00C60E81" w:rsidRPr="00C60E81" w:rsidRDefault="00C60E81" w:rsidP="00262F51">
            <w:pPr>
              <w:rPr>
                <w:sz w:val="14"/>
                <w:szCs w:val="14"/>
              </w:rPr>
            </w:pPr>
            <w:r w:rsidRPr="00C60E81">
              <w:rPr>
                <w:sz w:val="14"/>
                <w:szCs w:val="14"/>
              </w:rPr>
              <w:t>Herhangi bir eğrinin aplikasyonunu yapar.</w:t>
            </w:r>
          </w:p>
        </w:tc>
        <w:tc>
          <w:tcPr>
            <w:tcW w:w="3686" w:type="dxa"/>
            <w:vAlign w:val="center"/>
          </w:tcPr>
          <w:p w:rsidR="00C60E81" w:rsidRPr="00C60E81" w:rsidRDefault="00C60E81" w:rsidP="00262F51">
            <w:pPr>
              <w:rPr>
                <w:sz w:val="14"/>
                <w:szCs w:val="14"/>
              </w:rPr>
            </w:pPr>
            <w:r w:rsidRPr="00C60E81">
              <w:rPr>
                <w:sz w:val="14"/>
                <w:szCs w:val="14"/>
              </w:rPr>
              <w:t>       Eğrilerin aplikasyonunu yapar.</w:t>
              <w:br/>
              <w:t>       Herhangi bir eğrinin aplikasyonunu yapar.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Alan Hesabı</w:t>
            </w:r>
          </w:p>
        </w:tc>
        <w:tc>
          <w:tcPr>
            <w:tcW w:w="2693" w:type="dxa"/>
            <w:vAlign w:val="center"/>
          </w:tcPr>
          <w:p w:rsidR="00C60E81" w:rsidRPr="00C60E81" w:rsidRDefault="00C60E81" w:rsidP="00262F51">
            <w:pPr>
              <w:rPr>
                <w:sz w:val="14"/>
                <w:szCs w:val="14"/>
              </w:rPr>
            </w:pPr>
            <w:r w:rsidRPr="00C60E81">
              <w:rPr>
                <w:sz w:val="14"/>
                <w:szCs w:val="14"/>
              </w:rPr>
              <w:t>1.   Elektronik hesap makinesi kullanma</w:t>
            </w:r>
          </w:p>
        </w:tc>
        <w:tc>
          <w:tcPr>
            <w:tcW w:w="3260" w:type="dxa"/>
            <w:vAlign w:val="center"/>
          </w:tcPr>
          <w:p w:rsidR="00C60E81" w:rsidRPr="00C60E81" w:rsidRDefault="00C60E81" w:rsidP="00262F51">
            <w:pPr>
              <w:rPr>
                <w:sz w:val="14"/>
                <w:szCs w:val="14"/>
              </w:rPr>
            </w:pPr>
            <w:r w:rsidRPr="00C60E81">
              <w:rPr>
                <w:sz w:val="14"/>
                <w:szCs w:val="14"/>
              </w:rPr>
              <w:t>2. Dönem 1. Sınav Arazi ölçümünde hesap makinesi ile yapılabilecek bütün işlemleri yapar.</w:t>
            </w:r>
          </w:p>
        </w:tc>
        <w:tc>
          <w:tcPr>
            <w:tcW w:w="3686" w:type="dxa"/>
            <w:vAlign w:val="center"/>
          </w:tcPr>
          <w:p w:rsidR="00C60E81" w:rsidRPr="00C60E81" w:rsidRDefault="00C60E81" w:rsidP="00262F51">
            <w:pPr>
              <w:rPr>
                <w:sz w:val="14"/>
                <w:szCs w:val="14"/>
              </w:rPr>
            </w:pPr>
            <w:r w:rsidRPr="00C60E81">
              <w:rPr>
                <w:sz w:val="14"/>
                <w:szCs w:val="14"/>
              </w:rPr>
              <w:t>       Hesap makinesiyle yapılabilecek işlemleri açıklar.</w:t>
              <w:br/>
              <w:t>       Hesap makinesiyle matematiksel işlemleri dikkatli yapar.</w:t>
              <w:br/>
              <w:t>       Hesap makinesinde programlama yapar.</w:t>
              <w:br/>
              <w:t>       Hesap makinesinde elde edilen verileri hafızaya alır.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Alan Hesabı</w:t>
            </w:r>
          </w:p>
        </w:tc>
        <w:tc>
          <w:tcPr>
            <w:tcW w:w="2693" w:type="dxa"/>
            <w:vAlign w:val="center"/>
          </w:tcPr>
          <w:p w:rsidR="00C60E81" w:rsidRPr="00C60E81" w:rsidRDefault="00C60E81" w:rsidP="00262F51">
            <w:pPr>
              <w:rPr>
                <w:sz w:val="14"/>
                <w:szCs w:val="14"/>
              </w:rPr>
            </w:pPr>
            <w:r w:rsidRPr="00C60E81">
              <w:rPr>
                <w:sz w:val="14"/>
                <w:szCs w:val="14"/>
              </w:rPr>
              <w:t>1.   Elektronik hesap makinesi kullanma</w:t>
            </w:r>
          </w:p>
        </w:tc>
        <w:tc>
          <w:tcPr>
            <w:tcW w:w="3260" w:type="dxa"/>
            <w:vAlign w:val="center"/>
          </w:tcPr>
          <w:p w:rsidR="00C60E81" w:rsidRPr="00C60E81" w:rsidRDefault="00C60E81" w:rsidP="00262F51">
            <w:pPr>
              <w:rPr>
                <w:sz w:val="14"/>
                <w:szCs w:val="14"/>
              </w:rPr>
            </w:pPr>
            <w:r w:rsidRPr="00C60E81">
              <w:rPr>
                <w:sz w:val="14"/>
                <w:szCs w:val="14"/>
              </w:rPr>
              <w:t>Arazi ölçümünde hesap makinesi ile yapılabilecek bütün işlemleri yapar.</w:t>
            </w:r>
          </w:p>
        </w:tc>
        <w:tc>
          <w:tcPr>
            <w:tcW w:w="3686" w:type="dxa"/>
            <w:vAlign w:val="center"/>
          </w:tcPr>
          <w:p w:rsidR="00C60E81" w:rsidRPr="00C60E81" w:rsidRDefault="00C60E81" w:rsidP="00262F51">
            <w:pPr>
              <w:rPr>
                <w:sz w:val="14"/>
                <w:szCs w:val="14"/>
              </w:rPr>
            </w:pPr>
            <w:r w:rsidRPr="00C60E81">
              <w:rPr>
                <w:sz w:val="14"/>
                <w:szCs w:val="14"/>
              </w:rPr>
              <w:t>       Hesap makinesiyle yapılabilecek işlemleri açıklar.</w:t>
              <w:br/>
              <w:t>       Hesap makinesiyle matematiksel işlemleri dikkatli yapar.</w:t>
              <w:br/>
              <w:t>       Hesap makinesinde programlama yapar.</w:t>
              <w:br/>
              <w:t>       Hesap makinesinde elde edilen verileri hafızaya alır.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Alan Hesabı</w:t>
            </w:r>
          </w:p>
        </w:tc>
        <w:tc>
          <w:tcPr>
            <w:tcW w:w="2693" w:type="dxa"/>
            <w:vAlign w:val="center"/>
          </w:tcPr>
          <w:p w:rsidR="00C60E81" w:rsidRPr="00C60E81" w:rsidRDefault="00C60E81" w:rsidP="00262F51">
            <w:pPr>
              <w:rPr>
                <w:sz w:val="14"/>
                <w:szCs w:val="14"/>
              </w:rPr>
            </w:pPr>
            <w:r w:rsidRPr="00C60E81">
              <w:rPr>
                <w:sz w:val="14"/>
                <w:szCs w:val="14"/>
              </w:rPr>
              <w:t>1.   Elektronik hesap makinesi kullanma</w:t>
            </w:r>
          </w:p>
        </w:tc>
        <w:tc>
          <w:tcPr>
            <w:tcW w:w="3260" w:type="dxa"/>
            <w:vAlign w:val="center"/>
          </w:tcPr>
          <w:p w:rsidR="00C60E81" w:rsidRPr="00C60E81" w:rsidRDefault="00C60E81" w:rsidP="00262F51">
            <w:pPr>
              <w:rPr>
                <w:sz w:val="14"/>
                <w:szCs w:val="14"/>
              </w:rPr>
            </w:pPr>
            <w:r w:rsidRPr="00C60E81">
              <w:rPr>
                <w:sz w:val="14"/>
                <w:szCs w:val="14"/>
              </w:rPr>
              <w:t>Arazi ölçümünde hesap makinesi ile yapılabilecek bütün işlemleri yapar.</w:t>
            </w:r>
          </w:p>
        </w:tc>
        <w:tc>
          <w:tcPr>
            <w:tcW w:w="3686" w:type="dxa"/>
            <w:vAlign w:val="center"/>
          </w:tcPr>
          <w:p w:rsidR="00C60E81" w:rsidRPr="00C60E81" w:rsidRDefault="00C60E81" w:rsidP="00262F51">
            <w:pPr>
              <w:rPr>
                <w:sz w:val="14"/>
                <w:szCs w:val="14"/>
              </w:rPr>
            </w:pPr>
            <w:r w:rsidRPr="00C60E81">
              <w:rPr>
                <w:sz w:val="14"/>
                <w:szCs w:val="14"/>
              </w:rPr>
              <w:t>       Hesap makinesiyle yapılabilecek işlemleri açıklar.</w:t>
              <w:br/>
              <w:t>       Hesap makinesiyle matematiksel işlemleri dikkatli yapar.</w:t>
              <w:br/>
              <w:t>       Hesap makinesinde programlama yapar.</w:t>
              <w:br/>
              <w:t>       Hesap makinesinde elde edilen verileri hafızaya alır.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Alan Hesabı</w:t>
            </w:r>
          </w:p>
        </w:tc>
        <w:tc>
          <w:tcPr>
            <w:tcW w:w="2693" w:type="dxa"/>
            <w:vAlign w:val="center"/>
          </w:tcPr>
          <w:p w:rsidR="00C60E81" w:rsidRPr="00C60E81" w:rsidRDefault="00C60E81" w:rsidP="00262F51">
            <w:pPr>
              <w:rPr>
                <w:sz w:val="14"/>
                <w:szCs w:val="14"/>
              </w:rPr>
            </w:pPr>
            <w:r w:rsidRPr="00C60E81">
              <w:rPr>
                <w:sz w:val="14"/>
                <w:szCs w:val="14"/>
              </w:rPr>
              <w:t>2.   Alan hesapları</w:t>
            </w:r>
          </w:p>
        </w:tc>
        <w:tc>
          <w:tcPr>
            <w:tcW w:w="3260" w:type="dxa"/>
            <w:vAlign w:val="center"/>
          </w:tcPr>
          <w:p w:rsidR="00C60E81" w:rsidRPr="00C60E81" w:rsidRDefault="00C60E81" w:rsidP="00262F51">
            <w:pPr>
              <w:rPr>
                <w:sz w:val="14"/>
                <w:szCs w:val="14"/>
              </w:rPr>
            </w:pPr>
            <w:r w:rsidRPr="00C60E81">
              <w:rPr>
                <w:sz w:val="14"/>
                <w:szCs w:val="14"/>
              </w:rPr>
              <w:t>Alan hesabı yapmada kullanılan uygun yöntemlerle alan hesabı yapar.</w:t>
            </w:r>
          </w:p>
        </w:tc>
        <w:tc>
          <w:tcPr>
            <w:tcW w:w="3686" w:type="dxa"/>
            <w:vAlign w:val="center"/>
          </w:tcPr>
          <w:p w:rsidR="00C60E81" w:rsidRPr="00C60E81" w:rsidRDefault="00C60E81" w:rsidP="00262F51">
            <w:pPr>
              <w:rPr>
                <w:sz w:val="14"/>
                <w:szCs w:val="14"/>
              </w:rPr>
            </w:pPr>
            <w:r w:rsidRPr="00C60E81">
              <w:rPr>
                <w:sz w:val="14"/>
                <w:szCs w:val="14"/>
              </w:rPr>
              <w:t>       Alan hesabı yapmada uygun yöntemi tayin eder.</w:t>
              <w:br/>
              <w:t>       Ölçü değerlerine göre alan hesabını dikkatli yapar.</w:t>
              <w:br/>
              <w:t>       Koordinat değerine göre alan hesabını yapar.</w:t>
              <w:br/>
              <w:t>       Plan değerine göre alan hesabı yapar.</w:t>
              <w:br/>
              <w:t>       Ölçü ve plan değerlerine göre alan hesabı yapar.</w:t>
              <w:br/>
              <w:t>       Diyagramlarla alan hesabı yapar.</w:t>
              <w:br/>
              <w:t>       Planimetreyle alan hesabı yapar.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Alan Hesabı</w:t>
            </w:r>
          </w:p>
        </w:tc>
        <w:tc>
          <w:tcPr>
            <w:tcW w:w="2693" w:type="dxa"/>
            <w:vAlign w:val="center"/>
          </w:tcPr>
          <w:p w:rsidR="00C60E81" w:rsidRPr="00C60E81" w:rsidRDefault="00C60E81" w:rsidP="00262F51">
            <w:pPr>
              <w:rPr>
                <w:sz w:val="14"/>
                <w:szCs w:val="14"/>
              </w:rPr>
            </w:pPr>
            <w:r w:rsidRPr="00C60E81">
              <w:rPr>
                <w:sz w:val="14"/>
                <w:szCs w:val="14"/>
              </w:rPr>
              <w:t>2.   Alan hesapları</w:t>
            </w:r>
          </w:p>
        </w:tc>
        <w:tc>
          <w:tcPr>
            <w:tcW w:w="3260" w:type="dxa"/>
            <w:vAlign w:val="center"/>
          </w:tcPr>
          <w:p w:rsidR="00C60E81" w:rsidRPr="00C60E81" w:rsidRDefault="00C60E81" w:rsidP="00262F51">
            <w:pPr>
              <w:rPr>
                <w:sz w:val="14"/>
                <w:szCs w:val="14"/>
              </w:rPr>
            </w:pPr>
            <w:r w:rsidRPr="00C60E81">
              <w:rPr>
                <w:sz w:val="14"/>
                <w:szCs w:val="14"/>
              </w:rPr>
              <w:t>Alan hesabı yapmada kullanılan uygun yöntemlerle alan hesabı yapar.</w:t>
            </w:r>
          </w:p>
        </w:tc>
        <w:tc>
          <w:tcPr>
            <w:tcW w:w="3686" w:type="dxa"/>
            <w:vAlign w:val="center"/>
          </w:tcPr>
          <w:p w:rsidR="00C60E81" w:rsidRPr="00C60E81" w:rsidRDefault="00C60E81" w:rsidP="00262F51">
            <w:pPr>
              <w:rPr>
                <w:sz w:val="14"/>
                <w:szCs w:val="14"/>
              </w:rPr>
            </w:pPr>
            <w:r w:rsidRPr="00C60E81">
              <w:rPr>
                <w:sz w:val="14"/>
                <w:szCs w:val="14"/>
              </w:rPr>
              <w:t>       Alan hesabı yapmada uygun yöntemi tayin eder.</w:t>
              <w:br/>
              <w:t>       Ölçü değerlerine göre alan hesabını dikkatli yapar.</w:t>
              <w:br/>
              <w:t>       Koordinat değerine göre alan hesabını yapar.</w:t>
              <w:br/>
              <w:t>       Plan değerine göre alan hesabı yapar.</w:t>
              <w:br/>
              <w:t>       Ölçü ve plan değerlerine göre alan hesabı yapar.</w:t>
              <w:br/>
              <w:t>       Diyagramlarla alan hesabı yapar.</w:t>
              <w:br/>
              <w:t>       Planimetreyle alan hesabı yapar.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Alan Hesabı</w:t>
            </w:r>
          </w:p>
        </w:tc>
        <w:tc>
          <w:tcPr>
            <w:tcW w:w="2693" w:type="dxa"/>
            <w:vAlign w:val="center"/>
          </w:tcPr>
          <w:p w:rsidR="00C60E81" w:rsidRPr="00C60E81" w:rsidRDefault="00C60E81" w:rsidP="00262F51">
            <w:pPr>
              <w:rPr>
                <w:sz w:val="14"/>
                <w:szCs w:val="14"/>
              </w:rPr>
            </w:pPr>
            <w:r w:rsidRPr="00C60E81">
              <w:rPr>
                <w:sz w:val="14"/>
                <w:szCs w:val="14"/>
              </w:rPr>
              <w:t>2.   Alan hesapları</w:t>
            </w:r>
          </w:p>
        </w:tc>
        <w:tc>
          <w:tcPr>
            <w:tcW w:w="3260" w:type="dxa"/>
            <w:vAlign w:val="center"/>
          </w:tcPr>
          <w:p w:rsidR="00C60E81" w:rsidRPr="00C60E81" w:rsidRDefault="00C60E81" w:rsidP="00262F51">
            <w:pPr>
              <w:rPr>
                <w:sz w:val="14"/>
                <w:szCs w:val="14"/>
              </w:rPr>
            </w:pPr>
            <w:r w:rsidRPr="00C60E81">
              <w:rPr>
                <w:sz w:val="14"/>
                <w:szCs w:val="14"/>
              </w:rPr>
              <w:t>Alan hesabı yapmada kullanılan uygun yöntemlerle alan hesabı yapar.</w:t>
            </w:r>
          </w:p>
        </w:tc>
        <w:tc>
          <w:tcPr>
            <w:tcW w:w="3686" w:type="dxa"/>
            <w:vAlign w:val="center"/>
          </w:tcPr>
          <w:p w:rsidR="00C60E81" w:rsidRPr="00C60E81" w:rsidRDefault="00C60E81" w:rsidP="00262F51">
            <w:pPr>
              <w:rPr>
                <w:sz w:val="14"/>
                <w:szCs w:val="14"/>
              </w:rPr>
            </w:pPr>
            <w:r w:rsidRPr="00C60E81">
              <w:rPr>
                <w:sz w:val="14"/>
                <w:szCs w:val="14"/>
              </w:rPr>
              <w:t>       Alan hesabı yapmada uygun yöntemi tayin eder.</w:t>
              <w:br/>
              <w:t>       Ölçü değerlerine göre alan hesabını dikkatli yapar.</w:t>
              <w:br/>
              <w:t>       Koordinat değerine göre alan hesabını yapar.</w:t>
              <w:br/>
              <w:t>       Plan değerine göre alan hesabı yapar.</w:t>
              <w:br/>
              <w:t>       Ölçü ve plan değerlerine göre alan hesabı yapar.</w:t>
              <w:br/>
              <w:t>       Diyagramlarla alan hesabı yapar.</w:t>
              <w:br/>
              <w:t>       Planimetreyle alan hesabı yapar.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Kroki Çizimi</w:t>
            </w:r>
          </w:p>
        </w:tc>
        <w:tc>
          <w:tcPr>
            <w:tcW w:w="2693" w:type="dxa"/>
            <w:vAlign w:val="center"/>
          </w:tcPr>
          <w:p w:rsidR="00C60E81" w:rsidRPr="00C60E81" w:rsidRDefault="00C60E81" w:rsidP="00262F51">
            <w:pPr>
              <w:rPr>
                <w:sz w:val="14"/>
                <w:szCs w:val="14"/>
              </w:rPr>
            </w:pPr>
            <w:r w:rsidRPr="00C60E81">
              <w:rPr>
                <w:sz w:val="14"/>
                <w:szCs w:val="14"/>
              </w:rPr>
              <w:t>1.   Ölçek çeşitleri ve uygulamaları</w:t>
            </w:r>
          </w:p>
        </w:tc>
        <w:tc>
          <w:tcPr>
            <w:tcW w:w="3260" w:type="dxa"/>
            <w:vAlign w:val="center"/>
          </w:tcPr>
          <w:p w:rsidR="00C60E81" w:rsidRPr="00C60E81" w:rsidRDefault="00C60E81" w:rsidP="00262F51">
            <w:pPr>
              <w:rPr>
                <w:sz w:val="14"/>
                <w:szCs w:val="14"/>
              </w:rPr>
            </w:pPr>
            <w:r w:rsidRPr="00C60E81">
              <w:rPr>
                <w:sz w:val="14"/>
                <w:szCs w:val="14"/>
              </w:rPr>
              <w:t>Ölçek çeşitlerine göre kroki uygulamaları yapar.</w:t>
            </w:r>
          </w:p>
        </w:tc>
        <w:tc>
          <w:tcPr>
            <w:tcW w:w="3686" w:type="dxa"/>
            <w:vAlign w:val="center"/>
          </w:tcPr>
          <w:p w:rsidR="00C60E81" w:rsidRPr="00C60E81" w:rsidRDefault="00C60E81" w:rsidP="00262F51">
            <w:pPr>
              <w:rPr>
                <w:sz w:val="14"/>
                <w:szCs w:val="14"/>
              </w:rPr>
            </w:pPr>
            <w:r w:rsidRPr="00C60E81">
              <w:rPr>
                <w:sz w:val="14"/>
                <w:szCs w:val="14"/>
              </w:rPr>
              <w:t>       Ölçeğin tanımını açıklar.</w:t>
              <w:br/>
              <w:t>       Ölçek çeşitlerini sıralar.</w:t>
              <w:br/>
              <w:t>       Ölçeklerin uygulama aşamalarını açıklar.</w:t>
              <w:br/>
              <w:t>       Kroki çiziminde ölçek seçiminin çizim hassasiyeti üzerindeki etkisini açıklar.</w:t>
              <w:br/>
              <w:t>       Kroki çizimi yapmadan önce uygun ölçek seçimini yapar.</w:t>
              <w:br/>
              <w:t>       Ölçeği kullanırken hesap makinesi kullanır.</w:t>
              <w:br/>
              <w:t>       Uygun ölçü birimini kullanır ve farklı birime dönüştürür.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Kroki Çizimi</w:t>
            </w:r>
          </w:p>
        </w:tc>
        <w:tc>
          <w:tcPr>
            <w:tcW w:w="2693" w:type="dxa"/>
            <w:vAlign w:val="center"/>
          </w:tcPr>
          <w:p w:rsidR="00C60E81" w:rsidRPr="00C60E81" w:rsidRDefault="00C60E81" w:rsidP="00262F51">
            <w:pPr>
              <w:rPr>
                <w:sz w:val="14"/>
                <w:szCs w:val="14"/>
              </w:rPr>
            </w:pPr>
            <w:r w:rsidRPr="00C60E81">
              <w:rPr>
                <w:sz w:val="14"/>
                <w:szCs w:val="14"/>
              </w:rPr>
              <w:t>1.   Ölçek çeşitleri ve uygulamaları</w:t>
            </w:r>
          </w:p>
        </w:tc>
        <w:tc>
          <w:tcPr>
            <w:tcW w:w="3260" w:type="dxa"/>
            <w:vAlign w:val="center"/>
          </w:tcPr>
          <w:p w:rsidR="00C60E81" w:rsidRPr="00C60E81" w:rsidRDefault="00C60E81" w:rsidP="00262F51">
            <w:pPr>
              <w:rPr>
                <w:sz w:val="14"/>
                <w:szCs w:val="14"/>
              </w:rPr>
            </w:pPr>
            <w:r w:rsidRPr="00C60E81">
              <w:rPr>
                <w:sz w:val="14"/>
                <w:szCs w:val="14"/>
              </w:rPr>
              <w:t>Ölçek çeşitlerine göre kroki uygulamaları yapar.</w:t>
            </w:r>
          </w:p>
        </w:tc>
        <w:tc>
          <w:tcPr>
            <w:tcW w:w="3686" w:type="dxa"/>
            <w:vAlign w:val="center"/>
          </w:tcPr>
          <w:p w:rsidR="00C60E81" w:rsidRPr="00C60E81" w:rsidRDefault="00C60E81" w:rsidP="00262F51">
            <w:pPr>
              <w:rPr>
                <w:sz w:val="14"/>
                <w:szCs w:val="14"/>
              </w:rPr>
            </w:pPr>
            <w:r w:rsidRPr="00C60E81">
              <w:rPr>
                <w:sz w:val="14"/>
                <w:szCs w:val="14"/>
              </w:rPr>
              <w:t>       Ölçeğin tanımını açıklar.</w:t>
              <w:br/>
              <w:t>       Ölçek çeşitlerini sıralar.</w:t>
              <w:br/>
              <w:t>       Ölçeklerin uygulama aşamalarını açıklar.</w:t>
              <w:br/>
              <w:t>       Kroki çiziminde ölçek seçiminin çizim hassasiyeti üzerindeki etkisini açıklar.</w:t>
              <w:br/>
              <w:t>       Kroki çizimi yapmadan önce uygun ölçek seçimini yapar.</w:t>
              <w:br/>
              <w:t>       Ölçeği kullanırken hesap makinesi kullanır.</w:t>
              <w:br/>
              <w:t>       Uygun ölçü birimini kullanır ve farklı birime dönüştürür.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Kroki Çizimi</w:t>
            </w:r>
          </w:p>
        </w:tc>
        <w:tc>
          <w:tcPr>
            <w:tcW w:w="2693" w:type="dxa"/>
            <w:vAlign w:val="center"/>
          </w:tcPr>
          <w:p w:rsidR="00C60E81" w:rsidRPr="00C60E81" w:rsidRDefault="00C60E81" w:rsidP="00262F51">
            <w:pPr>
              <w:rPr>
                <w:sz w:val="14"/>
                <w:szCs w:val="14"/>
              </w:rPr>
            </w:pPr>
            <w:r w:rsidRPr="00C60E81">
              <w:rPr>
                <w:sz w:val="14"/>
                <w:szCs w:val="14"/>
              </w:rPr>
              <w:t>2.   Şematik planlar</w:t>
            </w:r>
          </w:p>
        </w:tc>
        <w:tc>
          <w:tcPr>
            <w:tcW w:w="3260" w:type="dxa"/>
            <w:vAlign w:val="center"/>
          </w:tcPr>
          <w:p w:rsidR="00C60E81" w:rsidRPr="00C60E81" w:rsidRDefault="00C60E81" w:rsidP="00262F51">
            <w:pPr>
              <w:rPr>
                <w:sz w:val="14"/>
                <w:szCs w:val="14"/>
              </w:rPr>
            </w:pPr>
            <w:r w:rsidRPr="00C60E81">
              <w:rPr>
                <w:sz w:val="14"/>
                <w:szCs w:val="14"/>
              </w:rPr>
              <w:t>2. Dönem 2. Sınav Belirlenen yapının kroki çizimini ve norm yazı çalışmalarını yapar.</w:t>
            </w:r>
          </w:p>
        </w:tc>
        <w:tc>
          <w:tcPr>
            <w:tcW w:w="3686" w:type="dxa"/>
            <w:vAlign w:val="center"/>
          </w:tcPr>
          <w:p w:rsidR="00C60E81" w:rsidRPr="00C60E81" w:rsidRDefault="00C60E81" w:rsidP="00262F51">
            <w:pPr>
              <w:rPr>
                <w:sz w:val="14"/>
                <w:szCs w:val="14"/>
              </w:rPr>
            </w:pPr>
            <w:r w:rsidRPr="00C60E81">
              <w:rPr>
                <w:sz w:val="14"/>
                <w:szCs w:val="14"/>
              </w:rPr>
              <w:t>       Kroki çiziminde şematik plan çeşitlerini açıklar.</w:t>
              <w:br/>
              <w:t>       Şematik planlar yapmanın önemini açıklar</w:t>
              <w:br/>
              <w:t>       Kroki çiziminde şematik planlar yapar.</w:t>
              <w:br/>
              <w:t>       İstasyon vaziyet planları yapar.</w:t>
              <w:br/>
              <w:t>       Serbest elle norm yazı ve rakamları yazar.</w:t>
              <w:br/>
              <w:t>       Uygun parametreler kullanır.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Kroki Çizimi</w:t>
            </w:r>
          </w:p>
        </w:tc>
        <w:tc>
          <w:tcPr>
            <w:tcW w:w="2693" w:type="dxa"/>
            <w:vAlign w:val="center"/>
          </w:tcPr>
          <w:p w:rsidR="00C60E81" w:rsidRPr="00C60E81" w:rsidRDefault="00C60E81" w:rsidP="00262F51">
            <w:pPr>
              <w:rPr>
                <w:sz w:val="14"/>
                <w:szCs w:val="14"/>
              </w:rPr>
            </w:pPr>
            <w:r w:rsidRPr="00C60E81">
              <w:rPr>
                <w:sz w:val="14"/>
                <w:szCs w:val="14"/>
              </w:rPr>
              <w:t>2.   Şematik planlar</w:t>
            </w:r>
          </w:p>
        </w:tc>
        <w:tc>
          <w:tcPr>
            <w:tcW w:w="3260" w:type="dxa"/>
            <w:vAlign w:val="center"/>
          </w:tcPr>
          <w:p w:rsidR="00C60E81" w:rsidRPr="00C60E81" w:rsidRDefault="00C60E81" w:rsidP="00262F51">
            <w:pPr>
              <w:rPr>
                <w:sz w:val="14"/>
                <w:szCs w:val="14"/>
              </w:rPr>
            </w:pPr>
            <w:r w:rsidRPr="00C60E81">
              <w:rPr>
                <w:sz w:val="14"/>
                <w:szCs w:val="14"/>
              </w:rPr>
              <w:t>Belirlenen yapının kroki çizimini ve norm yazı çalışmalarını yapar.</w:t>
            </w:r>
          </w:p>
        </w:tc>
        <w:tc>
          <w:tcPr>
            <w:tcW w:w="3686" w:type="dxa"/>
            <w:vAlign w:val="center"/>
          </w:tcPr>
          <w:p w:rsidR="00C60E81" w:rsidRPr="00C60E81" w:rsidRDefault="00C60E81" w:rsidP="00262F51">
            <w:pPr>
              <w:rPr>
                <w:sz w:val="14"/>
                <w:szCs w:val="14"/>
              </w:rPr>
            </w:pPr>
            <w:r w:rsidRPr="00C60E81">
              <w:rPr>
                <w:sz w:val="14"/>
                <w:szCs w:val="14"/>
              </w:rPr>
              <w:t>       Kroki çiziminde şematik plan çeşitlerini açıklar.</w:t>
              <w:br/>
              <w:t>       Şematik planlar yapmanın önemini açıklar</w:t>
              <w:br/>
              <w:t>       Kroki çiziminde şematik planlar yapar.</w:t>
              <w:br/>
              <w:t>       İstasyon vaziyet planları yapar.</w:t>
              <w:br/>
              <w:t>       Serbest elle norm yazı ve rakamları yazar.</w:t>
              <w:br/>
              <w:t>       Uygun parametreler kullanır.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sınıf  veya  TCDD  Metro ve  Hafif  Raylı  Sistem  İşletmeleri gerçek çalışma ortamıDonanım   Etkileşimli   tahtaprojeksiyon   bilgisayar   çelik   metre   hesap makinesi Teodolit nivo mira jalon prizma elektronik uzunluk ölçer çelik metre GPS total station pusula raylı sistemler teknolojisi alanı standart donanımları ve yapılacak uygulama faaliyetine ait araç gereç donanım</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sınıf  veya  TCDD  Metro ve  Hafif  Raylı  Sistem  İşletmeleri gerçek çalışma ortamıDonanım   Etkileşimli   tahtaprojeksiyon   bilgisayar   çelik   metre   hesap makinesi Teodolit nivo mira jalon prizma elektronik uzunluk ölçer çelik metre GPS total station pusula raylı sistemler teknolojisi alanı standart donanımları ve yapılacak uygulama faaliyetine ait araç gereç donanım</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Temel Ölçme      Yardımcı araç gereç ve malzemeleri hazırlamak     Aletlerin temizlik ve bakımını yapmak     Ölçüm araç gereç ve ekipmanı kullanmak     Ölçü aletlerini kullanarak yatay ölçüm metoduyla ölçüm yapmak     Ölçü aletlerini kullanarak dolaylı uzunlukların ölçümünü yapmak     Detay alım metoduyla ölçüm yapmak     Teodolit ile yatay ve düşey açı ölçmek     Açı okuması yapmak     Nivelman metodunu ile ölçme işlemi yapmak     Ölçme işlemi ile ilgili hesap yapmak     Trigonometrik yükseklik ölçme işlemini yapmak     Barometrik yükseklik ölçme işlemini yapmak     Kule yükseklik ölçümü ve hesabını yapmak     Uzaklığı bilinen kule yüksekliklerini ölçmek ve hesaplamak     Uzaklığı bilinen kulenin deniz seviyesinden yüksekliğini hesaplamak</w:t>
              <w:br/>
              <w:t>Aplikasyon      Bağlama yöntemi ile noktanın aplikasyonunu yapmak     Dik koordinat yöntemi ile noktanın aplikasyonunu yapmak     Kutupsal yöntem ile noktanın aplikasyonunu yapmak     Doğru parçasını uzatma yöntemi ile doğrunun aplikasyonunu işlemini yapmak     Doğru parçasının ara noktalarının aplikasyon işlemini yapmak     Dik açıların aplikasyonunu işlemini yapmak     Herhangi bir açının aplikasyonunu yapmak     Eğrilerin aplikasyonunu yapmak</w:t>
              <w:br/>
              <w:t>Alan Hesabı      Hesap makinesiyle matematiksel işlemleri yapmak     Hesap makinesinde programlama yapmak     Ölçü değerlerine göre alan hesabını yapmak     Koordinat değerine göre alan hesabını yapmak     Plan değerine göre alan hesabı yapmak     Ölçü ve plan değerlerine göre alan hesabı yapmak     Diyagramlarla alan hesabı yapmak     Planimetreyle alan hesabı yapmak</w:t>
              <w:br/>
              <w:t>Kroki Çizimi      Uygun ölçek seçimi yapmak.     Ölçeği kullanırken hesap makinesi kullanmak     Ölçü birimini farklı birime dönüştürmek     Kroki çiziminde şematik planlar yapmak     İstasyon vaziyet planları yapmak     Serbest elle norm yazı ve rakamları yazmak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