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TEKṄK REṠM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LaboratuvarıDonanım   Etkileşimli   tahtaprojeksiyon   teknik   resim   masası   teknik   resim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LaboratuvarıDonanım   Etkileşimli   tahtaprojeksiyon   teknik   resim   masası   teknik   resim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Teknik resim aletlerini tanıtmak.     Dik yazı uygulamaları yapmak.     Eğik yazı uygulamaları yapmak.     İstiklal Marşı yazı uygulamasını yapmak.     Atatürkün Gençliğe Hitabesi yazı uygulamasını yapmak.     Çizime uygun standart kâğıt seçmek     Harf yükseklikleri ile boşluk ölçülerini hesaplamak     Standarda uygun harf ve rakamlar yazmak     Çizgileri kullanılma yerlerine uygun olarak doğru kalınlıkta çizmek     Çeşitli konumlarda doğrusal çizgi çizmek     Daire ve yay çizmek     Birbirine paralel doğrular çizmek     Birbirine dik doğrular çizmek     Çeşitli açılarda doğrular çizmek     Düzgün üçgen çizimi uygulamasını yapmak.     Düzgün dörtgen çizimi uygulamasını yapmak.     Düzgün beşgen çizimi uygulamasını yapmak.     Düzgün altıgen çizimi uygulamasını yapmak.     Düzgün yedigen çizimi uygulamasını yapmak.     Çembere teğet doğrular çizmek     Doğrulara teğet yay çizmek     Dairelere teğet yay çizmek</w:t>
              <w:br/>
              <w:t>Görünüş Çıkarma      Dik izdüşüm çizmek     Verilen noktanın izdüşümü uygulamasını yapmak.     Verilen doğrunun izdüşümü uygulamasını yapmak.     Verilen düzlemin izdüşümü uygulamasını yapmak.     Tek görünüşle ifade edilen parçaları çizmek     İki ve daha fazla görünüşle ifade edilen parçaları çizmek     Yardımcı görünüşler çizmek     Ara kesitli görünüşler çizmek     Simetrik parçalara ait görünüşler çizmek     Detay görünüşler çizmek     Özel görünüşler çizmek     Parçanın özelliğine uygun türde kesit görünüşler çizmek     Kesit elemanlarını çizim kurallarına göre görünüşler üzerinde göstermek</w:t>
              <w:br/>
              <w:t>Ölçülendirme Ölçekler ve Perspektif      Ölçülendirme elemanlarını kurallarına uygun olarak çizmek     İş parçasının özelliğine göre çizimler üzerinde ölçülendirme yapmak     Uygun ölçek oranını belirleyerek resmi çizmek     Tek görünüşlü resmi ölçeklendirmek     İzometrik perspektif çizmek     Eğik perspektif çizmek     Merkezi konik perspektif çizmek     Perspektif üzerine daire ve yaylar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