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9. SINIF  TKEṪĊ DAVRANşLAR(YEN*)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br/>
              <w:t>Yönetimi</w:t>
            </w:r>
          </w:p>
        </w:tc>
        <w:tc>
          <w:tcPr>
            <w:tcW w:w="2693" w:type="dxa"/>
            <w:vAlign w:val="center"/>
          </w:tcPr>
          <w:p w:rsidR="00C60E81" w:rsidRPr="00C60E81" w:rsidRDefault="00C60E81" w:rsidP="00262F51">
            <w:pPr>
              <w:rPr>
                <w:sz w:val="14"/>
                <w:szCs w:val="14"/>
              </w:rPr>
            </w:pPr>
            <w:r w:rsidRPr="00C60E81">
              <w:rPr>
                <w:sz w:val="14"/>
                <w:szCs w:val="14"/>
              </w:rPr>
              <w:t>1. Müşteri ilişkileri yönetimi kavram ve özellikleri</w:t>
            </w:r>
          </w:p>
        </w:tc>
        <w:tc>
          <w:tcPr>
            <w:tcW w:w="3260" w:type="dxa"/>
            <w:vAlign w:val="center"/>
          </w:tcPr>
          <w:p w:rsidR="00C60E81" w:rsidRPr="00C60E81" w:rsidRDefault="00C60E81" w:rsidP="00262F51">
            <w:pPr>
              <w:rPr>
                <w:sz w:val="14"/>
                <w:szCs w:val="14"/>
              </w:rPr>
            </w:pPr>
            <w:r w:rsidRPr="00C60E81">
              <w:rPr>
                <w:sz w:val="14"/>
                <w:szCs w:val="14"/>
              </w:rPr>
              <w:t>Müşteri    ilişkileri    yönetimi    kavramının    neyi    ifade ettiğini sürece ilişkin yapılan işlemleri açıklar. Başarılı bir müşteri ilişkileri yönetiminin sahip olması gereken özellikleri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br/>
              <w:t>Yönetimi</w:t>
            </w:r>
          </w:p>
        </w:tc>
        <w:tc>
          <w:tcPr>
            <w:tcW w:w="2693" w:type="dxa"/>
            <w:vAlign w:val="center"/>
          </w:tcPr>
          <w:p w:rsidR="00C60E81" w:rsidRPr="00C60E81" w:rsidRDefault="00C60E81" w:rsidP="00262F51">
            <w:pPr>
              <w:rPr>
                <w:sz w:val="14"/>
                <w:szCs w:val="14"/>
              </w:rPr>
            </w:pPr>
            <w:r w:rsidRPr="00C60E81">
              <w:rPr>
                <w:sz w:val="14"/>
                <w:szCs w:val="14"/>
              </w:rPr>
              <w:t>2. Müşteri ilişkileri yönetiminin amacı</w:t>
            </w:r>
          </w:p>
        </w:tc>
        <w:tc>
          <w:tcPr>
            <w:tcW w:w="3260" w:type="dxa"/>
            <w:vAlign w:val="center"/>
          </w:tcPr>
          <w:p w:rsidR="00C60E81" w:rsidRPr="00C60E81" w:rsidRDefault="00C60E81" w:rsidP="00262F51">
            <w:pPr>
              <w:rPr>
                <w:sz w:val="14"/>
                <w:szCs w:val="14"/>
              </w:rPr>
            </w:pPr>
            <w:r w:rsidRPr="00C60E81">
              <w:rPr>
                <w:sz w:val="14"/>
                <w:szCs w:val="14"/>
              </w:rPr>
              <w:t>Müşteri      ilişkileri      yönetimine      ihtiyaç      duyulma nedenlerini yönetimin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br/>
              <w:t>Yönetimi</w:t>
            </w:r>
          </w:p>
        </w:tc>
        <w:tc>
          <w:tcPr>
            <w:tcW w:w="2693" w:type="dxa"/>
            <w:vAlign w:val="center"/>
          </w:tcPr>
          <w:p w:rsidR="00C60E81" w:rsidRPr="00C60E81" w:rsidRDefault="00C60E81" w:rsidP="00262F51">
            <w:pPr>
              <w:rPr>
                <w:sz w:val="14"/>
                <w:szCs w:val="14"/>
              </w:rPr>
            </w:pPr>
            <w:r w:rsidRPr="00C60E81">
              <w:rPr>
                <w:sz w:val="14"/>
                <w:szCs w:val="14"/>
              </w:rPr>
              <w:t>3.Müşteri ilişkileri yönetiminin faydaları- katkıları</w:t>
            </w:r>
          </w:p>
        </w:tc>
        <w:tc>
          <w:tcPr>
            <w:tcW w:w="3260" w:type="dxa"/>
            <w:vAlign w:val="center"/>
          </w:tcPr>
          <w:p w:rsidR="00C60E81" w:rsidRPr="00C60E81" w:rsidRDefault="00C60E81" w:rsidP="00262F51">
            <w:pPr>
              <w:rPr>
                <w:sz w:val="14"/>
                <w:szCs w:val="14"/>
              </w:rPr>
            </w:pPr>
            <w:r w:rsidRPr="00C60E81">
              <w:rPr>
                <w:sz w:val="14"/>
                <w:szCs w:val="14"/>
              </w:rPr>
              <w:t>Müşteri  ilişkileri  yönetiminin  faydaları  ve  pazarlama faaliyetine sağladığı katkıları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br/>
              <w:t>Yönetimi</w:t>
            </w:r>
          </w:p>
        </w:tc>
        <w:tc>
          <w:tcPr>
            <w:tcW w:w="2693" w:type="dxa"/>
            <w:vAlign w:val="center"/>
          </w:tcPr>
          <w:p w:rsidR="00C60E81" w:rsidRPr="00C60E81" w:rsidRDefault="00C60E81" w:rsidP="00262F51">
            <w:pPr>
              <w:rPr>
                <w:sz w:val="14"/>
                <w:szCs w:val="14"/>
              </w:rPr>
            </w:pPr>
            <w:r w:rsidRPr="00C60E81">
              <w:rPr>
                <w:sz w:val="14"/>
                <w:szCs w:val="14"/>
              </w:rPr>
              <w:t>4. Müşteri ilişkileri sürecinde yapılan hatalar</w:t>
            </w:r>
          </w:p>
        </w:tc>
        <w:tc>
          <w:tcPr>
            <w:tcW w:w="3260" w:type="dxa"/>
            <w:vAlign w:val="center"/>
          </w:tcPr>
          <w:p w:rsidR="00C60E81" w:rsidRPr="00C60E81" w:rsidRDefault="00C60E81" w:rsidP="00262F51">
            <w:pPr>
              <w:rPr>
                <w:sz w:val="14"/>
                <w:szCs w:val="14"/>
              </w:rPr>
            </w:pPr>
            <w:r w:rsidRPr="00C60E81">
              <w:rPr>
                <w:sz w:val="14"/>
                <w:szCs w:val="14"/>
              </w:rPr>
              <w:t>Müşteri  ilişkileri  yönetim  sürecinde  yapılan  hataları açıklar.</w:t>
            </w:r>
          </w:p>
        </w:tc>
        <w:tc>
          <w:tcPr>
            <w:tcW w:w="3686" w:type="dxa"/>
            <w:vAlign w:val="center"/>
          </w:tcPr>
          <w:p w:rsidR="00C60E81" w:rsidRPr="00C60E81" w:rsidRDefault="00C60E81" w:rsidP="00262F51">
            <w:pPr>
              <w:rPr>
                <w:sz w:val="14"/>
                <w:szCs w:val="14"/>
              </w:rPr>
            </w:pPr>
            <w:r w:rsidRPr="00C60E81">
              <w:rPr>
                <w:sz w:val="14"/>
                <w:szCs w:val="14"/>
              </w:rPr>
              <w:t>         MİY sürecinde  yapılan  hataları  ve  sonuçlarının  neler olabileceğine ilişkin örnekler verilir.</w:t>
              <w:br/>
              <w:t>         MİYin     pazarlama     faaliyetlerinde     kullanımlarına yönelik araştırma ödevleri verilir. Hazırlanan ödevlerin sınıf ortamında arkadaşları ile paylaşımı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br/>
              <w:t>Yönetimi</w:t>
            </w:r>
          </w:p>
        </w:tc>
        <w:tc>
          <w:tcPr>
            <w:tcW w:w="2693" w:type="dxa"/>
            <w:vAlign w:val="center"/>
          </w:tcPr>
          <w:p w:rsidR="00C60E81" w:rsidRPr="00C60E81" w:rsidRDefault="00C60E81" w:rsidP="00262F51">
            <w:pPr>
              <w:rPr>
                <w:sz w:val="14"/>
                <w:szCs w:val="14"/>
              </w:rPr>
            </w:pPr>
            <w:r w:rsidRPr="00C60E81">
              <w:rPr>
                <w:sz w:val="14"/>
                <w:szCs w:val="14"/>
              </w:rPr>
              <w:t>4. Müşteri ilişkileri sürecinde yapılan hatalar</w:t>
            </w:r>
          </w:p>
        </w:tc>
        <w:tc>
          <w:tcPr>
            <w:tcW w:w="3260" w:type="dxa"/>
            <w:vAlign w:val="center"/>
          </w:tcPr>
          <w:p w:rsidR="00C60E81" w:rsidRPr="00C60E81" w:rsidRDefault="00C60E81" w:rsidP="00262F51">
            <w:pPr>
              <w:rPr>
                <w:sz w:val="14"/>
                <w:szCs w:val="14"/>
              </w:rPr>
            </w:pPr>
            <w:r w:rsidRPr="00C60E81">
              <w:rPr>
                <w:sz w:val="14"/>
                <w:szCs w:val="14"/>
              </w:rPr>
              <w:t>Müşteri  ilişkileri  yönetim  sürecinde  yapılan  hataları açıklar.</w:t>
            </w:r>
          </w:p>
        </w:tc>
        <w:tc>
          <w:tcPr>
            <w:tcW w:w="3686" w:type="dxa"/>
            <w:vAlign w:val="center"/>
          </w:tcPr>
          <w:p w:rsidR="00C60E81" w:rsidRPr="00C60E81" w:rsidRDefault="00C60E81" w:rsidP="00262F51">
            <w:pPr>
              <w:rPr>
                <w:sz w:val="14"/>
                <w:szCs w:val="14"/>
              </w:rPr>
            </w:pPr>
            <w:r w:rsidRPr="00C60E81">
              <w:rPr>
                <w:sz w:val="14"/>
                <w:szCs w:val="14"/>
              </w:rPr>
              <w:t>         MİY sürecinde  yapılan  hataları  ve  sonuçlarının  neler olabileceğine ilişkin örnekler verilir.</w:t>
              <w:br/>
              <w:t>         MİYin     pazarlama     faaliyetlerinde     kullanımlarına yönelik araştırma ödevleri verilir. Hazırlanan ödevlerin sınıf ortamında arkadaşları ile paylaşımı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br/>
              <w:t>Yönetimi</w:t>
            </w:r>
          </w:p>
        </w:tc>
        <w:tc>
          <w:tcPr>
            <w:tcW w:w="2693" w:type="dxa"/>
            <w:vAlign w:val="center"/>
          </w:tcPr>
          <w:p w:rsidR="00C60E81" w:rsidRPr="00C60E81" w:rsidRDefault="00C60E81" w:rsidP="00262F51">
            <w:pPr>
              <w:rPr>
                <w:sz w:val="14"/>
                <w:szCs w:val="14"/>
              </w:rPr>
            </w:pPr>
            <w:r w:rsidRPr="00C60E81">
              <w:rPr>
                <w:sz w:val="14"/>
                <w:szCs w:val="14"/>
              </w:rPr>
              <w:t>4. Müşteri ilişkileri sürecinde yapılan hatalar</w:t>
            </w:r>
          </w:p>
        </w:tc>
        <w:tc>
          <w:tcPr>
            <w:tcW w:w="3260" w:type="dxa"/>
            <w:vAlign w:val="center"/>
          </w:tcPr>
          <w:p w:rsidR="00C60E81" w:rsidRPr="00C60E81" w:rsidRDefault="00C60E81" w:rsidP="00262F51">
            <w:pPr>
              <w:rPr>
                <w:sz w:val="14"/>
                <w:szCs w:val="14"/>
              </w:rPr>
            </w:pPr>
            <w:r w:rsidRPr="00C60E81">
              <w:rPr>
                <w:sz w:val="14"/>
                <w:szCs w:val="14"/>
              </w:rPr>
              <w:t>Müşteri  ilişkileri  yönetim  sürecinde  yapılan  hataları açıklar.</w:t>
            </w:r>
          </w:p>
        </w:tc>
        <w:tc>
          <w:tcPr>
            <w:tcW w:w="3686" w:type="dxa"/>
            <w:vAlign w:val="center"/>
          </w:tcPr>
          <w:p w:rsidR="00C60E81" w:rsidRPr="00C60E81" w:rsidRDefault="00C60E81" w:rsidP="00262F51">
            <w:pPr>
              <w:rPr>
                <w:sz w:val="14"/>
                <w:szCs w:val="14"/>
              </w:rPr>
            </w:pPr>
            <w:r w:rsidRPr="00C60E81">
              <w:rPr>
                <w:sz w:val="14"/>
                <w:szCs w:val="14"/>
              </w:rPr>
              <w:t>         MİY sürecinde  yapılan  hataları  ve  sonuçlarının  neler olabileceğine ilişkin örnekler verilir.</w:t>
              <w:br/>
              <w:t>         MİYin     pazarlama     faaliyetlerinde     kullanımlarına yönelik araştırma ödevleri verilir. Hazırlanan ödevlerin sınıf ortamında arkadaşları ile paylaşımı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br/>
              <w:t>Yönetimi</w:t>
            </w:r>
          </w:p>
        </w:tc>
        <w:tc>
          <w:tcPr>
            <w:tcW w:w="2693" w:type="dxa"/>
            <w:vAlign w:val="center"/>
          </w:tcPr>
          <w:p w:rsidR="00C60E81" w:rsidRPr="00C60E81" w:rsidRDefault="00C60E81" w:rsidP="00262F51">
            <w:pPr>
              <w:rPr>
                <w:sz w:val="14"/>
                <w:szCs w:val="14"/>
              </w:rPr>
            </w:pPr>
            <w:r w:rsidRPr="00C60E81">
              <w:rPr>
                <w:sz w:val="14"/>
                <w:szCs w:val="14"/>
              </w:rPr>
              <w:t>4. Müşteri ilişkileri sürecinde yapılan hatalar</w:t>
            </w:r>
          </w:p>
        </w:tc>
        <w:tc>
          <w:tcPr>
            <w:tcW w:w="3260" w:type="dxa"/>
            <w:vAlign w:val="center"/>
          </w:tcPr>
          <w:p w:rsidR="00C60E81" w:rsidRPr="00C60E81" w:rsidRDefault="00C60E81" w:rsidP="00262F51">
            <w:pPr>
              <w:rPr>
                <w:sz w:val="14"/>
                <w:szCs w:val="14"/>
              </w:rPr>
            </w:pPr>
            <w:r w:rsidRPr="00C60E81">
              <w:rPr>
                <w:sz w:val="14"/>
                <w:szCs w:val="14"/>
              </w:rPr>
              <w:t>Müşteri  ilişkileri  yönetim  sürecinde  yapılan  hataları açıklar.</w:t>
            </w:r>
          </w:p>
        </w:tc>
        <w:tc>
          <w:tcPr>
            <w:tcW w:w="3686" w:type="dxa"/>
            <w:vAlign w:val="center"/>
          </w:tcPr>
          <w:p w:rsidR="00C60E81" w:rsidRPr="00C60E81" w:rsidRDefault="00C60E81" w:rsidP="00262F51">
            <w:pPr>
              <w:rPr>
                <w:sz w:val="14"/>
                <w:szCs w:val="14"/>
              </w:rPr>
            </w:pPr>
            <w:r w:rsidRPr="00C60E81">
              <w:rPr>
                <w:sz w:val="14"/>
                <w:szCs w:val="14"/>
              </w:rPr>
              <w:t>         MİY sürecinde  yapılan  hataları  ve  sonuçlarının  neler olabileceğine ilişkin örnekler verilir.</w:t>
              <w:br/>
              <w:t>         MİYin     pazarlama     faaliyetlerinde     kullanımlarına yönelik araştırma ödevleri verilir. Hazırlanan ödevlerin sınıf ortamında arkadaşları ile paylaşımı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1. Tüketici Davranışlarını Etkileyen Unsurlar</w:t>
            </w:r>
          </w:p>
        </w:tc>
        <w:tc>
          <w:tcPr>
            <w:tcW w:w="3260" w:type="dxa"/>
            <w:vAlign w:val="center"/>
          </w:tcPr>
          <w:p w:rsidR="00C60E81" w:rsidRPr="00C60E81" w:rsidRDefault="00C60E81" w:rsidP="00262F51">
            <w:pPr>
              <w:rPr>
                <w:sz w:val="14"/>
                <w:szCs w:val="14"/>
              </w:rPr>
            </w:pPr>
            <w:r w:rsidRPr="00C60E81">
              <w:rPr>
                <w:sz w:val="14"/>
                <w:szCs w:val="14"/>
              </w:rPr>
              <w:t>Tüketici davranışlarını etkileyen unsurları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10. Müşteri Taleplerini Belirleme</w:t>
            </w:r>
          </w:p>
        </w:tc>
        <w:tc>
          <w:tcPr>
            <w:tcW w:w="3260" w:type="dxa"/>
            <w:vAlign w:val="center"/>
          </w:tcPr>
          <w:p w:rsidR="00C60E81" w:rsidRPr="00C60E81" w:rsidRDefault="00C60E81" w:rsidP="00262F51">
            <w:pPr>
              <w:rPr>
                <w:sz w:val="14"/>
                <w:szCs w:val="14"/>
              </w:rPr>
            </w:pPr>
            <w:r w:rsidRPr="00C60E81">
              <w:rPr>
                <w:sz w:val="14"/>
                <w:szCs w:val="14"/>
              </w:rPr>
              <w:t>1. Dönem 1. Sınav Tüketici davranış modellerini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2. Tüketici Davranış Modelleri</w:t>
            </w:r>
          </w:p>
        </w:tc>
        <w:tc>
          <w:tcPr>
            <w:tcW w:w="3260" w:type="dxa"/>
            <w:vAlign w:val="center"/>
          </w:tcPr>
          <w:p w:rsidR="00C60E81" w:rsidRPr="00C60E81" w:rsidRDefault="00C60E81" w:rsidP="00262F51">
            <w:pPr>
              <w:rPr>
                <w:sz w:val="14"/>
                <w:szCs w:val="14"/>
              </w:rPr>
            </w:pPr>
            <w:r w:rsidRPr="00C60E81">
              <w:rPr>
                <w:sz w:val="14"/>
                <w:szCs w:val="14"/>
              </w:rPr>
              <w:t>Tüketicilerin  ürünleri  satın  alırken  algıladıkları  riskleri açıklar.</w:t>
            </w:r>
          </w:p>
        </w:tc>
        <w:tc>
          <w:tcPr>
            <w:tcW w:w="3686" w:type="dxa"/>
            <w:vAlign w:val="center"/>
          </w:tcPr>
          <w:p w:rsidR="00C60E81" w:rsidRPr="00C60E81" w:rsidRDefault="00C60E81" w:rsidP="00262F51">
            <w:pPr>
              <w:rPr>
                <w:sz w:val="14"/>
                <w:szCs w:val="14"/>
              </w:rPr>
            </w:pPr>
            <w:r w:rsidRPr="00C60E81">
              <w:rPr>
                <w:sz w:val="14"/>
                <w:szCs w:val="14"/>
              </w:rPr>
              <w:t>         İşlevsel risk tanımlanır.</w:t>
              <w:br/>
              <w:t>         Fiziksel risk tanımlanır.</w:t>
              <w:br/>
              <w:t>         Finansal risk tanımlanır.</w:t>
              <w:br/>
              <w:t>         Sosyal risk tanımlanır.</w:t>
              <w:br/>
              <w:t>         Psikolojik risk tanımlanır.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3. Tüketicilerin Ürünleri Satın Alırken Algıladıkları Riskler</w:t>
            </w:r>
          </w:p>
        </w:tc>
        <w:tc>
          <w:tcPr>
            <w:tcW w:w="3260" w:type="dxa"/>
            <w:vAlign w:val="center"/>
          </w:tcPr>
          <w:p w:rsidR="00C60E81" w:rsidRPr="00C60E81" w:rsidRDefault="00C60E81" w:rsidP="00262F51">
            <w:pPr>
              <w:rPr>
                <w:sz w:val="14"/>
                <w:szCs w:val="14"/>
              </w:rPr>
            </w:pPr>
            <w:r w:rsidRPr="00C60E81">
              <w:rPr>
                <w:sz w:val="14"/>
                <w:szCs w:val="14"/>
              </w:rPr>
              <w:t>Tüketici tutumlarını açıklar.</w:t>
            </w:r>
          </w:p>
        </w:tc>
        <w:tc>
          <w:tcPr>
            <w:tcW w:w="3686" w:type="dxa"/>
            <w:vAlign w:val="center"/>
          </w:tcPr>
          <w:p w:rsidR="00C60E81" w:rsidRPr="00C60E81" w:rsidRDefault="00C60E81" w:rsidP="00262F51">
            <w:pPr>
              <w:rPr>
                <w:sz w:val="14"/>
                <w:szCs w:val="14"/>
              </w:rPr>
            </w:pPr>
            <w:r w:rsidRPr="00C60E81">
              <w:rPr>
                <w:sz w:val="14"/>
                <w:szCs w:val="14"/>
              </w:rPr>
              <w:t>         Bilişsel tutum tanımlanır.</w:t>
              <w:br/>
              <w:t>         Duygusal tutum tanımlanır.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4. Tüketici Tutumları</w:t>
            </w:r>
          </w:p>
        </w:tc>
        <w:tc>
          <w:tcPr>
            <w:tcW w:w="3260" w:type="dxa"/>
            <w:vAlign w:val="center"/>
          </w:tcPr>
          <w:p w:rsidR="00C60E81" w:rsidRPr="00C60E81" w:rsidRDefault="00C60E81" w:rsidP="00262F51">
            <w:pPr>
              <w:rPr>
                <w:sz w:val="14"/>
                <w:szCs w:val="14"/>
              </w:rPr>
            </w:pPr>
            <w:r w:rsidRPr="00C60E81">
              <w:rPr>
                <w:sz w:val="14"/>
                <w:szCs w:val="14"/>
              </w:rPr>
              <w:t>Değişen tüketici davranışları ve yeni tüketici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5. Değişen Tüketici Davranışları ve Yeni Tüketici Kavramı</w:t>
            </w:r>
          </w:p>
        </w:tc>
        <w:tc>
          <w:tcPr>
            <w:tcW w:w="3260" w:type="dxa"/>
            <w:vAlign w:val="center"/>
          </w:tcPr>
          <w:p w:rsidR="00C60E81" w:rsidRPr="00C60E81" w:rsidRDefault="00C60E81" w:rsidP="00262F51">
            <w:pPr>
              <w:rPr>
                <w:sz w:val="14"/>
                <w:szCs w:val="14"/>
              </w:rPr>
            </w:pPr>
            <w:r w:rsidRPr="00C60E81">
              <w:rPr>
                <w:sz w:val="14"/>
                <w:szCs w:val="14"/>
              </w:rPr>
              <w:t>Müşteri tiplerini açıklar.</w:t>
            </w:r>
          </w:p>
        </w:tc>
        <w:tc>
          <w:tcPr>
            <w:tcW w:w="3686" w:type="dxa"/>
            <w:vAlign w:val="center"/>
          </w:tcPr>
          <w:p w:rsidR="00C60E81" w:rsidRPr="00C60E81" w:rsidRDefault="00C60E81" w:rsidP="00262F51">
            <w:pPr>
              <w:rPr>
                <w:sz w:val="14"/>
                <w:szCs w:val="14"/>
              </w:rPr>
            </w:pPr>
            <w:r w:rsidRPr="00C60E81">
              <w:rPr>
                <w:sz w:val="14"/>
                <w:szCs w:val="14"/>
              </w:rPr>
              <w:t>         Kararsız ve çekingen müşteri tipi tanımlanır.</w:t>
              <w:br/>
              <w:t>         Ukala  ve  her  konuyu  iyi  bildiğini  iddia  eden  müşteri tipi tanımlanır.</w:t>
              <w:br/>
              <w:t>         Şikâyet etmeye meyilli müşteri tipi tanımlanır.</w:t>
              <w:br/>
              <w:t>         Tutucu     yeniliklere    açık     olmayan    müşteri    tipi tanımlanır.</w:t>
              <w:br/>
              <w:t>         Memnuniyetsiz ve kavgacı müşteri tipi</w:t>
              <w:br/>
              <w:t>         Aceleci müşteri tipi tanımlanır.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6. Müşteri Tipleri</w:t>
            </w:r>
          </w:p>
        </w:tc>
        <w:tc>
          <w:tcPr>
            <w:tcW w:w="3260" w:type="dxa"/>
            <w:vAlign w:val="center"/>
          </w:tcPr>
          <w:p w:rsidR="00C60E81" w:rsidRPr="00C60E81" w:rsidRDefault="00C60E81" w:rsidP="00262F51">
            <w:pPr>
              <w:rPr>
                <w:sz w:val="14"/>
                <w:szCs w:val="14"/>
              </w:rPr>
            </w:pPr>
            <w:r w:rsidRPr="00C60E81">
              <w:rPr>
                <w:sz w:val="14"/>
                <w:szCs w:val="14"/>
              </w:rPr>
              <w:t>Satın alım karar sürecini açıklar.</w:t>
            </w:r>
          </w:p>
        </w:tc>
        <w:tc>
          <w:tcPr>
            <w:tcW w:w="3686" w:type="dxa"/>
            <w:vAlign w:val="center"/>
          </w:tcPr>
          <w:p w:rsidR="00C60E81" w:rsidRPr="00C60E81" w:rsidRDefault="00C60E81" w:rsidP="00262F51">
            <w:pPr>
              <w:rPr>
                <w:sz w:val="14"/>
                <w:szCs w:val="14"/>
              </w:rPr>
            </w:pPr>
            <w:r w:rsidRPr="00C60E81">
              <w:rPr>
                <w:sz w:val="14"/>
                <w:szCs w:val="14"/>
              </w:rPr>
              <w:t>         Satın alım karar süreci tanımlanır.</w:t>
              <w:br/>
              <w:t>         Satın   alım   karar   sürecinde   müşterilerin   ilgilenim durumlarına göre sürecin durumu açıklanır.</w:t>
              <w:br/>
              <w:t>         İhtiyacın-problemin  belirlenmesinde  içsel   ve  dışsal uyaranlar tanımlanır.</w:t>
              <w:br/>
              <w:t>         Bilgi araştırmalarında araştırma dinamikleri açıklanır.</w:t>
              <w:br/>
              <w:t>         Bilgi araştırmasında veri kaynakları açıklanır.</w:t>
              <w:br/>
              <w:t>         Alternatiflerin değerlendirilmesinde inanç ve tutumlar beklenti değer modeli anlatılır.</w:t>
              <w:br/>
              <w:t>         Satın alım kararında müdahaleci faktörler ve sezgisel kararlar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7. Satın Alım Karar Süreci</w:t>
            </w:r>
          </w:p>
        </w:tc>
        <w:tc>
          <w:tcPr>
            <w:tcW w:w="3260" w:type="dxa"/>
            <w:vAlign w:val="center"/>
          </w:tcPr>
          <w:p w:rsidR="00C60E81" w:rsidRPr="00C60E81" w:rsidRDefault="00C60E81" w:rsidP="00262F51">
            <w:pPr>
              <w:rPr>
                <w:sz w:val="14"/>
                <w:szCs w:val="14"/>
              </w:rPr>
            </w:pPr>
            <w:r w:rsidRPr="00C60E81">
              <w:rPr>
                <w:sz w:val="14"/>
                <w:szCs w:val="14"/>
              </w:rPr>
              <w:t>Müşteri renklerini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8. Müşteri Renkleri</w:t>
            </w:r>
          </w:p>
        </w:tc>
        <w:tc>
          <w:tcPr>
            <w:tcW w:w="3260" w:type="dxa"/>
            <w:vAlign w:val="center"/>
          </w:tcPr>
          <w:p w:rsidR="00C60E81" w:rsidRPr="00C60E81" w:rsidRDefault="00C60E81" w:rsidP="00262F51">
            <w:pPr>
              <w:rPr>
                <w:sz w:val="14"/>
                <w:szCs w:val="14"/>
              </w:rPr>
            </w:pPr>
            <w:r w:rsidRPr="00C60E81">
              <w:rPr>
                <w:sz w:val="14"/>
                <w:szCs w:val="14"/>
              </w:rPr>
              <w:t>Pazarlama sosyolojisini açıklar.</w:t>
            </w:r>
          </w:p>
        </w:tc>
        <w:tc>
          <w:tcPr>
            <w:tcW w:w="3686" w:type="dxa"/>
            <w:vAlign w:val="center"/>
          </w:tcPr>
          <w:p w:rsidR="00C60E81" w:rsidRPr="00C60E81" w:rsidRDefault="00C60E81" w:rsidP="00262F51">
            <w:pPr>
              <w:rPr>
                <w:sz w:val="14"/>
                <w:szCs w:val="14"/>
              </w:rPr>
            </w:pPr>
            <w:r w:rsidRPr="00C60E81">
              <w:rPr>
                <w:sz w:val="14"/>
                <w:szCs w:val="14"/>
              </w:rPr>
              <w:t>         Sosyoloji tanımlanır.</w:t>
              <w:br/>
              <w:t>         Pazarlama ile sosyoloji arasındaki ilişki tanımlanır.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9. Pazarlama Sosyolojisi</w:t>
            </w:r>
          </w:p>
        </w:tc>
        <w:tc>
          <w:tcPr>
            <w:tcW w:w="3260" w:type="dxa"/>
            <w:vAlign w:val="center"/>
          </w:tcPr>
          <w:p w:rsidR="00C60E81" w:rsidRPr="00C60E81" w:rsidRDefault="00C60E81" w:rsidP="00262F51">
            <w:pPr>
              <w:rPr>
                <w:sz w:val="14"/>
                <w:szCs w:val="14"/>
              </w:rPr>
            </w:pPr>
            <w:r w:rsidRPr="00C60E81">
              <w:rPr>
                <w:sz w:val="14"/>
                <w:szCs w:val="14"/>
              </w:rPr>
              <w:t>1. Dönem 2. Sınav Müşteri taleplerini belirleme yöntemlerini açıklar.</w:t>
            </w:r>
          </w:p>
        </w:tc>
        <w:tc>
          <w:tcPr>
            <w:tcW w:w="3686" w:type="dxa"/>
            <w:vAlign w:val="center"/>
          </w:tcPr>
          <w:p w:rsidR="00C60E81" w:rsidRPr="00C60E81" w:rsidRDefault="00C60E81" w:rsidP="00262F51">
            <w:pPr>
              <w:rPr>
                <w:sz w:val="14"/>
                <w:szCs w:val="14"/>
              </w:rPr>
            </w:pPr>
            <w:r w:rsidRPr="00C60E81">
              <w:rPr>
                <w:sz w:val="14"/>
                <w:szCs w:val="14"/>
              </w:rPr>
              <w:t>         Ürün   belirlenip   ürüne   yönelik   müşteri   taleplerini belirlemeye   yönelik   yöntemleri   kullanacakları   alan araştırmaları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9. Pazarlama Sosyolojisi</w:t>
            </w:r>
          </w:p>
        </w:tc>
        <w:tc>
          <w:tcPr>
            <w:tcW w:w="3260" w:type="dxa"/>
            <w:vAlign w:val="center"/>
          </w:tcPr>
          <w:p w:rsidR="00C60E81" w:rsidRPr="00C60E81" w:rsidRDefault="00C60E81" w:rsidP="00262F51">
            <w:pPr>
              <w:rPr>
                <w:sz w:val="14"/>
                <w:szCs w:val="14"/>
              </w:rPr>
            </w:pPr>
            <w:r w:rsidRPr="00C60E81">
              <w:rPr>
                <w:sz w:val="14"/>
                <w:szCs w:val="14"/>
              </w:rPr>
              <w:t>Müşteri taleplerini belirleme yöntemlerini açıklar.</w:t>
            </w:r>
          </w:p>
        </w:tc>
        <w:tc>
          <w:tcPr>
            <w:tcW w:w="3686" w:type="dxa"/>
            <w:vAlign w:val="center"/>
          </w:tcPr>
          <w:p w:rsidR="00C60E81" w:rsidRPr="00C60E81" w:rsidRDefault="00C60E81" w:rsidP="00262F51">
            <w:pPr>
              <w:rPr>
                <w:sz w:val="14"/>
                <w:szCs w:val="14"/>
              </w:rPr>
            </w:pPr>
            <w:r w:rsidRPr="00C60E81">
              <w:rPr>
                <w:sz w:val="14"/>
                <w:szCs w:val="14"/>
              </w:rPr>
              <w:t>         Ürün   belirlenip   ürüne   yönelik   müşteri   taleplerini belirlemeye   yönelik   yöntemleri   kullanacakları   alan araştırmaları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9. Pazarlama Sosyolojisi</w:t>
            </w:r>
          </w:p>
        </w:tc>
        <w:tc>
          <w:tcPr>
            <w:tcW w:w="3260" w:type="dxa"/>
            <w:vAlign w:val="center"/>
          </w:tcPr>
          <w:p w:rsidR="00C60E81" w:rsidRPr="00C60E81" w:rsidRDefault="00C60E81" w:rsidP="00262F51">
            <w:pPr>
              <w:rPr>
                <w:sz w:val="14"/>
                <w:szCs w:val="14"/>
              </w:rPr>
            </w:pPr>
            <w:r w:rsidRPr="00C60E81">
              <w:rPr>
                <w:sz w:val="14"/>
                <w:szCs w:val="14"/>
              </w:rPr>
              <w:t>Müşteri taleplerini belirleme yöntemlerini açıklar.</w:t>
            </w:r>
          </w:p>
        </w:tc>
        <w:tc>
          <w:tcPr>
            <w:tcW w:w="3686" w:type="dxa"/>
            <w:vAlign w:val="center"/>
          </w:tcPr>
          <w:p w:rsidR="00C60E81" w:rsidRPr="00C60E81" w:rsidRDefault="00C60E81" w:rsidP="00262F51">
            <w:pPr>
              <w:rPr>
                <w:sz w:val="14"/>
                <w:szCs w:val="14"/>
              </w:rPr>
            </w:pPr>
            <w:r w:rsidRPr="00C60E81">
              <w:rPr>
                <w:sz w:val="14"/>
                <w:szCs w:val="14"/>
              </w:rPr>
              <w:t>         Ürün   belirlenip   ürüne   yönelik   müşteri   taleplerini belirlemeye   yönelik   yöntemleri   kullanacakları   alan araştırmaları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9. Pazarlama Sosyolojisi</w:t>
            </w:r>
          </w:p>
        </w:tc>
        <w:tc>
          <w:tcPr>
            <w:tcW w:w="3260" w:type="dxa"/>
            <w:vAlign w:val="center"/>
          </w:tcPr>
          <w:p w:rsidR="00C60E81" w:rsidRPr="00C60E81" w:rsidRDefault="00C60E81" w:rsidP="00262F51">
            <w:pPr>
              <w:rPr>
                <w:sz w:val="14"/>
                <w:szCs w:val="14"/>
              </w:rPr>
            </w:pPr>
            <w:r w:rsidRPr="00C60E81">
              <w:rPr>
                <w:sz w:val="14"/>
                <w:szCs w:val="14"/>
              </w:rPr>
              <w:t>Müşteri taleplerini belirleme yöntemlerini açıklar.</w:t>
            </w:r>
          </w:p>
        </w:tc>
        <w:tc>
          <w:tcPr>
            <w:tcW w:w="3686" w:type="dxa"/>
            <w:vAlign w:val="center"/>
          </w:tcPr>
          <w:p w:rsidR="00C60E81" w:rsidRPr="00C60E81" w:rsidRDefault="00C60E81" w:rsidP="00262F51">
            <w:pPr>
              <w:rPr>
                <w:sz w:val="14"/>
                <w:szCs w:val="14"/>
              </w:rPr>
            </w:pPr>
            <w:r w:rsidRPr="00C60E81">
              <w:rPr>
                <w:sz w:val="14"/>
                <w:szCs w:val="14"/>
              </w:rPr>
              <w:t>         Ürün   belirlenip   ürüne   yönelik   müşteri   taleplerini belirlemeye   yönelik   yöntemleri   kullanacakları   alan araştırmaları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9. Pazarlama Sosyolojisi</w:t>
            </w:r>
          </w:p>
        </w:tc>
        <w:tc>
          <w:tcPr>
            <w:tcW w:w="3260" w:type="dxa"/>
            <w:vAlign w:val="center"/>
          </w:tcPr>
          <w:p w:rsidR="00C60E81" w:rsidRPr="00C60E81" w:rsidRDefault="00C60E81" w:rsidP="00262F51">
            <w:pPr>
              <w:rPr>
                <w:sz w:val="14"/>
                <w:szCs w:val="14"/>
              </w:rPr>
            </w:pPr>
            <w:r w:rsidRPr="00C60E81">
              <w:rPr>
                <w:sz w:val="14"/>
                <w:szCs w:val="14"/>
              </w:rPr>
              <w:t>Müşteri taleplerini belirleme yöntemlerini açıklar.</w:t>
            </w:r>
          </w:p>
        </w:tc>
        <w:tc>
          <w:tcPr>
            <w:tcW w:w="3686" w:type="dxa"/>
            <w:vAlign w:val="center"/>
          </w:tcPr>
          <w:p w:rsidR="00C60E81" w:rsidRPr="00C60E81" w:rsidRDefault="00C60E81" w:rsidP="00262F51">
            <w:pPr>
              <w:rPr>
                <w:sz w:val="14"/>
                <w:szCs w:val="14"/>
              </w:rPr>
            </w:pPr>
            <w:r w:rsidRPr="00C60E81">
              <w:rPr>
                <w:sz w:val="14"/>
                <w:szCs w:val="14"/>
              </w:rPr>
              <w:t>         Ürün   belirlenip   ürüne   yönelik   müşteri   taleplerini belirlemeye   yönelik   yöntemleri   kullanacakları   alan araştırmaları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9. Pazarlama Sosyolojisi</w:t>
            </w:r>
          </w:p>
        </w:tc>
        <w:tc>
          <w:tcPr>
            <w:tcW w:w="3260" w:type="dxa"/>
            <w:vAlign w:val="center"/>
          </w:tcPr>
          <w:p w:rsidR="00C60E81" w:rsidRPr="00C60E81" w:rsidRDefault="00C60E81" w:rsidP="00262F51">
            <w:pPr>
              <w:rPr>
                <w:sz w:val="14"/>
                <w:szCs w:val="14"/>
              </w:rPr>
            </w:pPr>
            <w:r w:rsidRPr="00C60E81">
              <w:rPr>
                <w:sz w:val="14"/>
                <w:szCs w:val="14"/>
              </w:rPr>
              <w:t>Müşteri taleplerini belirleme yöntemlerini açıklar.</w:t>
            </w:r>
          </w:p>
        </w:tc>
        <w:tc>
          <w:tcPr>
            <w:tcW w:w="3686" w:type="dxa"/>
            <w:vAlign w:val="center"/>
          </w:tcPr>
          <w:p w:rsidR="00C60E81" w:rsidRPr="00C60E81" w:rsidRDefault="00C60E81" w:rsidP="00262F51">
            <w:pPr>
              <w:rPr>
                <w:sz w:val="14"/>
                <w:szCs w:val="14"/>
              </w:rPr>
            </w:pPr>
            <w:r w:rsidRPr="00C60E81">
              <w:rPr>
                <w:sz w:val="14"/>
                <w:szCs w:val="14"/>
              </w:rPr>
              <w:t>         Ürün   belirlenip   ürüne   yönelik   müşteri   taleplerini belirlemeye   yönelik   yöntemleri   kullanacakları   alan araştırmaları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9. Pazarlama Sosyolojisi</w:t>
            </w:r>
          </w:p>
        </w:tc>
        <w:tc>
          <w:tcPr>
            <w:tcW w:w="3260" w:type="dxa"/>
            <w:vAlign w:val="center"/>
          </w:tcPr>
          <w:p w:rsidR="00C60E81" w:rsidRPr="00C60E81" w:rsidRDefault="00C60E81" w:rsidP="00262F51">
            <w:pPr>
              <w:rPr>
                <w:sz w:val="14"/>
                <w:szCs w:val="14"/>
              </w:rPr>
            </w:pPr>
            <w:r w:rsidRPr="00C60E81">
              <w:rPr>
                <w:sz w:val="14"/>
                <w:szCs w:val="14"/>
              </w:rPr>
              <w:t>Müşteri taleplerini belirleme yöntemlerini açıklar.</w:t>
            </w:r>
          </w:p>
        </w:tc>
        <w:tc>
          <w:tcPr>
            <w:tcW w:w="3686" w:type="dxa"/>
            <w:vAlign w:val="center"/>
          </w:tcPr>
          <w:p w:rsidR="00C60E81" w:rsidRPr="00C60E81" w:rsidRDefault="00C60E81" w:rsidP="00262F51">
            <w:pPr>
              <w:rPr>
                <w:sz w:val="14"/>
                <w:szCs w:val="14"/>
              </w:rPr>
            </w:pPr>
            <w:r w:rsidRPr="00C60E81">
              <w:rPr>
                <w:sz w:val="14"/>
                <w:szCs w:val="14"/>
              </w:rPr>
              <w:t>         Ürün   belirlenip   ürüne   yönelik   müşteri   taleplerini belirlemeye   yönelik   yöntemleri   kullanacakları   alan araştırmaları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9. Pazarlama Sosyolojisi</w:t>
            </w:r>
          </w:p>
        </w:tc>
        <w:tc>
          <w:tcPr>
            <w:tcW w:w="3260" w:type="dxa"/>
            <w:vAlign w:val="center"/>
          </w:tcPr>
          <w:p w:rsidR="00C60E81" w:rsidRPr="00C60E81" w:rsidRDefault="00C60E81" w:rsidP="00262F51">
            <w:pPr>
              <w:rPr>
                <w:sz w:val="14"/>
                <w:szCs w:val="14"/>
              </w:rPr>
            </w:pPr>
            <w:r w:rsidRPr="00C60E81">
              <w:rPr>
                <w:sz w:val="14"/>
                <w:szCs w:val="14"/>
              </w:rPr>
              <w:t>Müşteri taleplerini belirleme yöntemlerini açıklar.</w:t>
            </w:r>
          </w:p>
        </w:tc>
        <w:tc>
          <w:tcPr>
            <w:tcW w:w="3686" w:type="dxa"/>
            <w:vAlign w:val="center"/>
          </w:tcPr>
          <w:p w:rsidR="00C60E81" w:rsidRPr="00C60E81" w:rsidRDefault="00C60E81" w:rsidP="00262F51">
            <w:pPr>
              <w:rPr>
                <w:sz w:val="14"/>
                <w:szCs w:val="14"/>
              </w:rPr>
            </w:pPr>
            <w:r w:rsidRPr="00C60E81">
              <w:rPr>
                <w:sz w:val="14"/>
                <w:szCs w:val="14"/>
              </w:rPr>
              <w:t>         Ürün   belirlenip   ürüne   yönelik   müşteri   taleplerini belirlemeye   yönelik   yöntemleri   kullanacakları   alan araştırmaları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9. Pazarlama Sosyolojisi</w:t>
            </w:r>
          </w:p>
        </w:tc>
        <w:tc>
          <w:tcPr>
            <w:tcW w:w="3260" w:type="dxa"/>
            <w:vAlign w:val="center"/>
          </w:tcPr>
          <w:p w:rsidR="00C60E81" w:rsidRPr="00C60E81" w:rsidRDefault="00C60E81" w:rsidP="00262F51">
            <w:pPr>
              <w:rPr>
                <w:sz w:val="14"/>
                <w:szCs w:val="14"/>
              </w:rPr>
            </w:pPr>
            <w:r w:rsidRPr="00C60E81">
              <w:rPr>
                <w:sz w:val="14"/>
                <w:szCs w:val="14"/>
              </w:rPr>
              <w:t>Müşteri taleplerini belirleme yöntemlerini açıklar.</w:t>
            </w:r>
          </w:p>
        </w:tc>
        <w:tc>
          <w:tcPr>
            <w:tcW w:w="3686" w:type="dxa"/>
            <w:vAlign w:val="center"/>
          </w:tcPr>
          <w:p w:rsidR="00C60E81" w:rsidRPr="00C60E81" w:rsidRDefault="00C60E81" w:rsidP="00262F51">
            <w:pPr>
              <w:rPr>
                <w:sz w:val="14"/>
                <w:szCs w:val="14"/>
              </w:rPr>
            </w:pPr>
            <w:r w:rsidRPr="00C60E81">
              <w:rPr>
                <w:sz w:val="14"/>
                <w:szCs w:val="14"/>
              </w:rPr>
              <w:t>         Ürün   belirlenip   ürüne   yönelik   müşteri   taleplerini belirlemeye   yönelik   yöntemleri   kullanacakları   alan araştırmaları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9. Pazarlama Sosyolojisi</w:t>
            </w:r>
          </w:p>
        </w:tc>
        <w:tc>
          <w:tcPr>
            <w:tcW w:w="3260" w:type="dxa"/>
            <w:vAlign w:val="center"/>
          </w:tcPr>
          <w:p w:rsidR="00C60E81" w:rsidRPr="00C60E81" w:rsidRDefault="00C60E81" w:rsidP="00262F51">
            <w:pPr>
              <w:rPr>
                <w:sz w:val="14"/>
                <w:szCs w:val="14"/>
              </w:rPr>
            </w:pPr>
            <w:r w:rsidRPr="00C60E81">
              <w:rPr>
                <w:sz w:val="14"/>
                <w:szCs w:val="14"/>
              </w:rPr>
              <w:t>2. Dönem 1. Sınav Müşteri taleplerini belirleme yöntemlerini açıklar.</w:t>
            </w:r>
          </w:p>
        </w:tc>
        <w:tc>
          <w:tcPr>
            <w:tcW w:w="3686" w:type="dxa"/>
            <w:vAlign w:val="center"/>
          </w:tcPr>
          <w:p w:rsidR="00C60E81" w:rsidRPr="00C60E81" w:rsidRDefault="00C60E81" w:rsidP="00262F51">
            <w:pPr>
              <w:rPr>
                <w:sz w:val="14"/>
                <w:szCs w:val="14"/>
              </w:rPr>
            </w:pPr>
            <w:r w:rsidRPr="00C60E81">
              <w:rPr>
                <w:sz w:val="14"/>
                <w:szCs w:val="14"/>
              </w:rPr>
              <w:t>         Ürün   belirlenip   ürüne   yönelik   müşteri   taleplerini belirlemeye   yönelik   yöntemleri   kullanacakları   alan araştırmaları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1. Hizmet Kalitesi ve Müşteri Tatmini Kavramları</w:t>
            </w:r>
          </w:p>
        </w:tc>
        <w:tc>
          <w:tcPr>
            <w:tcW w:w="3260" w:type="dxa"/>
            <w:vAlign w:val="center"/>
          </w:tcPr>
          <w:p w:rsidR="00C60E81" w:rsidRPr="00C60E81" w:rsidRDefault="00C60E81" w:rsidP="00262F51">
            <w:pPr>
              <w:rPr>
                <w:sz w:val="14"/>
                <w:szCs w:val="14"/>
              </w:rPr>
            </w:pPr>
            <w:r w:rsidRPr="00C60E81">
              <w:rPr>
                <w:sz w:val="14"/>
                <w:szCs w:val="14"/>
              </w:rPr>
              <w:t>Hizmet kalitesi ve müşteri tatmini kavramlarını açıklar. İki kavram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2. Müşteri Tatminin Belirleyicileri</w:t>
            </w:r>
          </w:p>
        </w:tc>
        <w:tc>
          <w:tcPr>
            <w:tcW w:w="3260" w:type="dxa"/>
            <w:vAlign w:val="center"/>
          </w:tcPr>
          <w:p w:rsidR="00C60E81" w:rsidRPr="00C60E81" w:rsidRDefault="00C60E81" w:rsidP="00262F51">
            <w:pPr>
              <w:rPr>
                <w:sz w:val="14"/>
                <w:szCs w:val="14"/>
              </w:rPr>
            </w:pPr>
            <w:r w:rsidRPr="00C60E81">
              <w:rPr>
                <w:sz w:val="14"/>
                <w:szCs w:val="14"/>
              </w:rPr>
              <w:t>Müşteri tatmininin belirleyicilerini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3. Hizmet Kalitesinin Boyutları</w:t>
            </w:r>
          </w:p>
        </w:tc>
        <w:tc>
          <w:tcPr>
            <w:tcW w:w="3260" w:type="dxa"/>
            <w:vAlign w:val="center"/>
          </w:tcPr>
          <w:p w:rsidR="00C60E81" w:rsidRPr="00C60E81" w:rsidRDefault="00C60E81" w:rsidP="00262F51">
            <w:pPr>
              <w:rPr>
                <w:sz w:val="14"/>
                <w:szCs w:val="14"/>
              </w:rPr>
            </w:pPr>
            <w:r w:rsidRPr="00C60E81">
              <w:rPr>
                <w:sz w:val="14"/>
                <w:szCs w:val="14"/>
              </w:rPr>
              <w:t>Hizmet kalitesinin boyutlarını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4. Müşteri Tatmini Sadakati ve Elde tutma Yöntemleri</w:t>
            </w:r>
          </w:p>
        </w:tc>
        <w:tc>
          <w:tcPr>
            <w:tcW w:w="3260" w:type="dxa"/>
            <w:vAlign w:val="center"/>
          </w:tcPr>
          <w:p w:rsidR="00C60E81" w:rsidRPr="00C60E81" w:rsidRDefault="00C60E81" w:rsidP="00262F51">
            <w:pPr>
              <w:rPr>
                <w:sz w:val="14"/>
                <w:szCs w:val="14"/>
              </w:rPr>
            </w:pPr>
            <w:r w:rsidRPr="00C60E81">
              <w:rPr>
                <w:sz w:val="14"/>
                <w:szCs w:val="14"/>
              </w:rPr>
              <w:t>Müşteri    tatmini    sadakati    ve    elde    etme    tutma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5. Müşteri Şikâyet Yönetimi</w:t>
            </w:r>
          </w:p>
        </w:tc>
        <w:tc>
          <w:tcPr>
            <w:tcW w:w="3260" w:type="dxa"/>
            <w:vAlign w:val="center"/>
          </w:tcPr>
          <w:p w:rsidR="00C60E81" w:rsidRPr="00C60E81" w:rsidRDefault="00C60E81" w:rsidP="00262F51">
            <w:pPr>
              <w:rPr>
                <w:sz w:val="14"/>
                <w:szCs w:val="14"/>
              </w:rPr>
            </w:pPr>
            <w:r w:rsidRPr="00C60E81">
              <w:rPr>
                <w:sz w:val="14"/>
                <w:szCs w:val="14"/>
              </w:rPr>
              <w:t>Müşteri şikâyet yönetimi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6. Müşteri İlişkilerinde Karşılaşılan Sorunlar ve Çözüm Yöntemleri</w:t>
            </w:r>
          </w:p>
        </w:tc>
        <w:tc>
          <w:tcPr>
            <w:tcW w:w="3260" w:type="dxa"/>
            <w:vAlign w:val="center"/>
          </w:tcPr>
          <w:p w:rsidR="00C60E81" w:rsidRPr="00C60E81" w:rsidRDefault="00C60E81" w:rsidP="00262F51">
            <w:pPr>
              <w:rPr>
                <w:sz w:val="14"/>
                <w:szCs w:val="14"/>
              </w:rPr>
            </w:pPr>
            <w:r w:rsidRPr="00C60E81">
              <w:rPr>
                <w:sz w:val="14"/>
                <w:szCs w:val="14"/>
              </w:rPr>
              <w:t>Müşteri  ilişkilerinde  karşılaşılan  sorunları  ve  çözüm yöntemlerini açıklar.</w:t>
            </w:r>
          </w:p>
        </w:tc>
        <w:tc>
          <w:tcPr>
            <w:tcW w:w="3686" w:type="dxa"/>
            <w:vAlign w:val="center"/>
          </w:tcPr>
          <w:p w:rsidR="00C60E81" w:rsidRPr="00C60E81" w:rsidRDefault="00C60E81" w:rsidP="00262F51">
            <w:pPr>
              <w:rPr>
                <w:sz w:val="14"/>
                <w:szCs w:val="14"/>
              </w:rPr>
            </w:pPr>
            <w:r w:rsidRPr="00C60E81">
              <w:rPr>
                <w:sz w:val="14"/>
                <w:szCs w:val="14"/>
              </w:rPr>
              <w:t>         Farklı  müşteri  şikâyetleri  verilerek  çözüm  önerileri geliştirecekleri ödevler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6. Müşteri İlişkilerinde Karşılaşılan Sorunlar ve Çözüm Yöntemleri</w:t>
            </w:r>
          </w:p>
        </w:tc>
        <w:tc>
          <w:tcPr>
            <w:tcW w:w="3260" w:type="dxa"/>
            <w:vAlign w:val="center"/>
          </w:tcPr>
          <w:p w:rsidR="00C60E81" w:rsidRPr="00C60E81" w:rsidRDefault="00C60E81" w:rsidP="00262F51">
            <w:pPr>
              <w:rPr>
                <w:sz w:val="14"/>
                <w:szCs w:val="14"/>
              </w:rPr>
            </w:pPr>
            <w:r w:rsidRPr="00C60E81">
              <w:rPr>
                <w:sz w:val="14"/>
                <w:szCs w:val="14"/>
              </w:rPr>
              <w:t>Müşteri  ilişkilerinde  karşılaşılan  sorunları  ve  çözüm yöntemlerini açıklar.</w:t>
            </w:r>
          </w:p>
        </w:tc>
        <w:tc>
          <w:tcPr>
            <w:tcW w:w="3686" w:type="dxa"/>
            <w:vAlign w:val="center"/>
          </w:tcPr>
          <w:p w:rsidR="00C60E81" w:rsidRPr="00C60E81" w:rsidRDefault="00C60E81" w:rsidP="00262F51">
            <w:pPr>
              <w:rPr>
                <w:sz w:val="14"/>
                <w:szCs w:val="14"/>
              </w:rPr>
            </w:pPr>
            <w:r w:rsidRPr="00C60E81">
              <w:rPr>
                <w:sz w:val="14"/>
                <w:szCs w:val="14"/>
              </w:rPr>
              <w:t>         Farklı  müşteri  şikâyetleri  verilerek  çözüm  önerileri geliştirecekleri ödevler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6. Müşteri İlişkilerinde Karşılaşılan Sorunlar ve Çözüm Yöntemleri</w:t>
            </w:r>
          </w:p>
        </w:tc>
        <w:tc>
          <w:tcPr>
            <w:tcW w:w="3260" w:type="dxa"/>
            <w:vAlign w:val="center"/>
          </w:tcPr>
          <w:p w:rsidR="00C60E81" w:rsidRPr="00C60E81" w:rsidRDefault="00C60E81" w:rsidP="00262F51">
            <w:pPr>
              <w:rPr>
                <w:sz w:val="14"/>
                <w:szCs w:val="14"/>
              </w:rPr>
            </w:pPr>
            <w:r w:rsidRPr="00C60E81">
              <w:rPr>
                <w:sz w:val="14"/>
                <w:szCs w:val="14"/>
              </w:rPr>
              <w:t>2. Dönem 2. Sınav Müşteri  ilişkilerinde  karşılaşılan  sorunları  ve  çözüm yöntemlerini açıklar.</w:t>
            </w:r>
          </w:p>
        </w:tc>
        <w:tc>
          <w:tcPr>
            <w:tcW w:w="3686" w:type="dxa"/>
            <w:vAlign w:val="center"/>
          </w:tcPr>
          <w:p w:rsidR="00C60E81" w:rsidRPr="00C60E81" w:rsidRDefault="00C60E81" w:rsidP="00262F51">
            <w:pPr>
              <w:rPr>
                <w:sz w:val="14"/>
                <w:szCs w:val="14"/>
              </w:rPr>
            </w:pPr>
            <w:r w:rsidRPr="00C60E81">
              <w:rPr>
                <w:sz w:val="14"/>
                <w:szCs w:val="14"/>
              </w:rPr>
              <w:t>         Farklı  müşteri  şikâyetleri  verilerek  çözüm  önerileri geliştirecekleri ödevler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6. Müşteri İlişkilerinde Karşılaşılan Sorunlar ve Çözüm Yöntemleri</w:t>
            </w:r>
          </w:p>
        </w:tc>
        <w:tc>
          <w:tcPr>
            <w:tcW w:w="3260" w:type="dxa"/>
            <w:vAlign w:val="center"/>
          </w:tcPr>
          <w:p w:rsidR="00C60E81" w:rsidRPr="00C60E81" w:rsidRDefault="00C60E81" w:rsidP="00262F51">
            <w:pPr>
              <w:rPr>
                <w:sz w:val="14"/>
                <w:szCs w:val="14"/>
              </w:rPr>
            </w:pPr>
            <w:r w:rsidRPr="00C60E81">
              <w:rPr>
                <w:sz w:val="14"/>
                <w:szCs w:val="14"/>
              </w:rPr>
              <w:t>Müşteri  ilişkilerinde  karşılaşılan  sorunları  ve  çözüm yöntemlerini açıklar.</w:t>
            </w:r>
          </w:p>
        </w:tc>
        <w:tc>
          <w:tcPr>
            <w:tcW w:w="3686" w:type="dxa"/>
            <w:vAlign w:val="center"/>
          </w:tcPr>
          <w:p w:rsidR="00C60E81" w:rsidRPr="00C60E81" w:rsidRDefault="00C60E81" w:rsidP="00262F51">
            <w:pPr>
              <w:rPr>
                <w:sz w:val="14"/>
                <w:szCs w:val="14"/>
              </w:rPr>
            </w:pPr>
            <w:r w:rsidRPr="00C60E81">
              <w:rPr>
                <w:sz w:val="14"/>
                <w:szCs w:val="14"/>
              </w:rPr>
              <w:t>         Farklı  müşteri  şikâyetleri  verilerek  çözüm  önerileri geliştirecekleri ödevler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6. Müşteri İlişkilerinde Karşılaşılan Sorunlar ve Çözüm Yöntemleri</w:t>
            </w:r>
          </w:p>
        </w:tc>
        <w:tc>
          <w:tcPr>
            <w:tcW w:w="3260" w:type="dxa"/>
            <w:vAlign w:val="center"/>
          </w:tcPr>
          <w:p w:rsidR="00C60E81" w:rsidRPr="00C60E81" w:rsidRDefault="00C60E81" w:rsidP="00262F51">
            <w:pPr>
              <w:rPr>
                <w:sz w:val="14"/>
                <w:szCs w:val="14"/>
              </w:rPr>
            </w:pPr>
            <w:r w:rsidRPr="00C60E81">
              <w:rPr>
                <w:sz w:val="14"/>
                <w:szCs w:val="14"/>
              </w:rPr>
              <w:t>Müşteri  ilişkilerinde  karşılaşılan  sorunları  ve  çözüm yöntemlerini açıklar.</w:t>
            </w:r>
          </w:p>
        </w:tc>
        <w:tc>
          <w:tcPr>
            <w:tcW w:w="3686" w:type="dxa"/>
            <w:vAlign w:val="center"/>
          </w:tcPr>
          <w:p w:rsidR="00C60E81" w:rsidRPr="00C60E81" w:rsidRDefault="00C60E81" w:rsidP="00262F51">
            <w:pPr>
              <w:rPr>
                <w:sz w:val="14"/>
                <w:szCs w:val="14"/>
              </w:rPr>
            </w:pPr>
            <w:r w:rsidRPr="00C60E81">
              <w:rPr>
                <w:sz w:val="14"/>
                <w:szCs w:val="14"/>
              </w:rPr>
              <w:t>         Farklı  müşteri  şikâyetleri  verilerek  çözüm  önerileri geliştirecekleri ödevler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yazıcıtarayıcı    görselmateryaller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yazıcıtarayıcı    görselmateryaller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çalışmaları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Müşteri İlişkileri</w:t>
              <w:br/>
              <w:t>Yönetimi     MİYin pazarlama faaliyetlerinde kullanımına ilişkin örnek uygulamalar verilir.    MİY sürecinde yapılan hataları ve sonuçlarının neler olabileceğine ilişkin örneklerverilir.    MİYin  pazarlama  faaliyetlerinde  kullanımlarına  yönelik  araştırma  ödevleri  verilir. Hazırlanan ödevlerin sınıf ortamında arkadaşları ile paylaşımı sağlanır.</w:t>
              <w:br/>
              <w:t>Tüketici Davranışları     Ürün belirlenip ürüne yönelik müşteri taleplerini belirleme yöntemleri kullanacakları alan araştırmaları yaptırılır.</w:t>
              <w:br/>
              <w:t>Müşteri Memnuniyeti        Farklı müşteri şikâyetleri verilerek çözüm önerileri geliştirecekleri ödevler verilir.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