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10. SINIF  MESLEK̇ MATEMAṪK(YEN*)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1.   Kolay Hesaplama Teknikleri</w:t>
            </w:r>
          </w:p>
        </w:tc>
        <w:tc>
          <w:tcPr>
            <w:tcW w:w="3260" w:type="dxa"/>
            <w:vAlign w:val="center"/>
          </w:tcPr>
          <w:p w:rsidR="00C60E81" w:rsidRPr="00C60E81" w:rsidRDefault="00C60E81" w:rsidP="00262F51">
            <w:pPr>
              <w:rPr>
                <w:sz w:val="14"/>
                <w:szCs w:val="14"/>
              </w:rPr>
            </w:pPr>
            <w:r w:rsidRPr="00C60E81">
              <w:rPr>
                <w:sz w:val="14"/>
                <w:szCs w:val="14"/>
              </w:rPr>
              <w:t>Matematik    kurallarına    göre    kolay    hesaplama tekniklerini uygular.</w:t>
            </w:r>
          </w:p>
        </w:tc>
        <w:tc>
          <w:tcPr>
            <w:tcW w:w="3686" w:type="dxa"/>
            <w:vAlign w:val="center"/>
          </w:tcPr>
          <w:p w:rsidR="00C60E81" w:rsidRPr="00C60E81" w:rsidRDefault="00C60E81" w:rsidP="00262F51">
            <w:pPr>
              <w:rPr>
                <w:sz w:val="14"/>
                <w:szCs w:val="14"/>
              </w:rPr>
            </w:pPr>
            <w:r w:rsidRPr="00C60E81">
              <w:rPr>
                <w:sz w:val="14"/>
                <w:szCs w:val="14"/>
              </w:rPr>
              <w:t>       Tam bölme kalaylıkları açıklanır.</w:t>
              <w:br/>
              <w:t>       Sonu sıfırlı sayılara kolay bölme açıklanır.</w:t>
              <w:br/>
              <w:t>       Onda  bir  yüzde  bir  sayılarına  kolay  bölme açıklanır.</w:t>
              <w:br/>
              <w:t>       Onda   beş   yüzde   beş   yüzde   yirmi   beş sayılarına kolay bölme açıklanır.</w:t>
              <w:br/>
              <w:t>       Ondalık gösterimlerde bölme açıklanır.</w:t>
              <w:br/>
              <w:t>       On sayısı ile çarpma açıklanır.</w:t>
              <w:br/>
              <w:t>       Onda bir yüzde bir yüzde beş ve yüzde yirmi beş sayıları ile çarpma açıklanır.</w:t>
              <w:br/>
              <w:t>       Ondalık gösterimlerde çarpma açıklanır.</w:t>
              <w:br/>
              <w:t>       Toplama     çıkarma     çarpma     ve     bölme işlemlerinin sağlamaları açıklanır.</w:t>
              <w:br/>
              <w:t>       Yapılan örnek uygulamaların güncel ve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1. Dönem 1. Sınav 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2.   Yüzde ve Binde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yüzde    ve    binde hesaplarını yapar.</w:t>
            </w:r>
          </w:p>
        </w:tc>
        <w:tc>
          <w:tcPr>
            <w:tcW w:w="3686" w:type="dxa"/>
            <w:vAlign w:val="center"/>
          </w:tcPr>
          <w:p w:rsidR="00C60E81" w:rsidRPr="00C60E81" w:rsidRDefault="00C60E81" w:rsidP="00262F51">
            <w:pPr>
              <w:rPr>
                <w:sz w:val="14"/>
                <w:szCs w:val="14"/>
              </w:rPr>
            </w:pPr>
            <w:r w:rsidRPr="00C60E81">
              <w:rPr>
                <w:sz w:val="14"/>
                <w:szCs w:val="14"/>
              </w:rPr>
              <w:t>       Yüzde hesaplamaları yapılır</w:t>
              <w:br/>
              <w:t>       Binde hesaplamaları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Aritmetiği</w:t>
            </w:r>
          </w:p>
        </w:tc>
        <w:tc>
          <w:tcPr>
            <w:tcW w:w="2693" w:type="dxa"/>
            <w:vAlign w:val="center"/>
          </w:tcPr>
          <w:p w:rsidR="00C60E81" w:rsidRPr="00C60E81" w:rsidRDefault="00C60E81" w:rsidP="00262F51">
            <w:pPr>
              <w:rPr>
                <w:sz w:val="14"/>
                <w:szCs w:val="14"/>
              </w:rPr>
            </w:pPr>
            <w:r w:rsidRPr="00C60E81">
              <w:rPr>
                <w:sz w:val="14"/>
                <w:szCs w:val="14"/>
              </w:rPr>
              <w:t>3.   Oran ve Orantı</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göre    oran    ve    orantıyı hesaplar.</w:t>
            </w:r>
          </w:p>
        </w:tc>
        <w:tc>
          <w:tcPr>
            <w:tcW w:w="3686" w:type="dxa"/>
            <w:vAlign w:val="center"/>
          </w:tcPr>
          <w:p w:rsidR="00C60E81" w:rsidRPr="00C60E81" w:rsidRDefault="00C60E81" w:rsidP="00262F51">
            <w:pPr>
              <w:rPr>
                <w:sz w:val="14"/>
                <w:szCs w:val="14"/>
              </w:rPr>
            </w:pPr>
            <w:r w:rsidRPr="00C60E81">
              <w:rPr>
                <w:sz w:val="14"/>
                <w:szCs w:val="14"/>
              </w:rPr>
              <w:t>       Doğru orantı işlemi yapılır.</w:t>
              <w:br/>
              <w:t>       Ters orantı işlemi yapılır.</w:t>
              <w:br/>
              <w:t>       Yapılan  örnek  uygulamaların  güncel  olmasına dikkat edilir.</w:t>
              <w:br/>
              <w:t>       Basit hesap makinası kullanılır.</w:t>
              <w:br/>
              <w:t>       Bilimsel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1.   Maliyet ve Satışı Hesaplama</w:t>
            </w:r>
          </w:p>
        </w:tc>
        <w:tc>
          <w:tcPr>
            <w:tcW w:w="3260" w:type="dxa"/>
            <w:vAlign w:val="center"/>
          </w:tcPr>
          <w:p w:rsidR="00C60E81" w:rsidRPr="00C60E81" w:rsidRDefault="00C60E81" w:rsidP="00262F51">
            <w:pPr>
              <w:rPr>
                <w:sz w:val="14"/>
                <w:szCs w:val="14"/>
              </w:rPr>
            </w:pPr>
            <w:r w:rsidRPr="00C60E81">
              <w:rPr>
                <w:sz w:val="14"/>
                <w:szCs w:val="14"/>
              </w:rPr>
              <w:t>Matematik kurallarına göre maliyeti ve satışı hesaplar.</w:t>
            </w:r>
          </w:p>
        </w:tc>
        <w:tc>
          <w:tcPr>
            <w:tcW w:w="3686" w:type="dxa"/>
            <w:vAlign w:val="center"/>
          </w:tcPr>
          <w:p w:rsidR="00C60E81" w:rsidRPr="00C60E81" w:rsidRDefault="00C60E81" w:rsidP="00262F51">
            <w:pPr>
              <w:rPr>
                <w:sz w:val="14"/>
                <w:szCs w:val="14"/>
              </w:rPr>
            </w:pPr>
            <w:r w:rsidRPr="00C60E81">
              <w:rPr>
                <w:sz w:val="14"/>
                <w:szCs w:val="14"/>
              </w:rPr>
              <w:t>       Maliyet üzerinden verilen orana göre hesaplama yapılır.</w:t>
              <w:br/>
              <w:t>       Satış üzerinden verilen orana göre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2. Dönem 1. Sınav 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2.   Faiz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faiz hesaplarını yapar.</w:t>
            </w:r>
          </w:p>
        </w:tc>
        <w:tc>
          <w:tcPr>
            <w:tcW w:w="3686" w:type="dxa"/>
            <w:vAlign w:val="center"/>
          </w:tcPr>
          <w:p w:rsidR="00C60E81" w:rsidRPr="00C60E81" w:rsidRDefault="00C60E81" w:rsidP="00262F51">
            <w:pPr>
              <w:rPr>
                <w:sz w:val="14"/>
                <w:szCs w:val="14"/>
              </w:rPr>
            </w:pPr>
            <w:r w:rsidRPr="00C60E81">
              <w:rPr>
                <w:sz w:val="14"/>
                <w:szCs w:val="14"/>
              </w:rPr>
              <w:t>       Basit faiz yöntemi ile hesaplama yapılır.</w:t>
              <w:br/>
              <w:t>       Baliğ üzerinden hesaplama yapılır.</w:t>
              <w:br/>
              <w:t>       Yapılan örnek uygulamaların güncel olmasına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2. Dönem 2. Sınav 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Mesleki Matematik Hesaplamaları</w:t>
            </w:r>
          </w:p>
        </w:tc>
        <w:tc>
          <w:tcPr>
            <w:tcW w:w="2693" w:type="dxa"/>
            <w:vAlign w:val="center"/>
          </w:tcPr>
          <w:p w:rsidR="00C60E81" w:rsidRPr="00C60E81" w:rsidRDefault="00C60E81" w:rsidP="00262F51">
            <w:pPr>
              <w:rPr>
                <w:sz w:val="14"/>
                <w:szCs w:val="14"/>
              </w:rPr>
            </w:pPr>
            <w:r w:rsidRPr="00C60E81">
              <w:rPr>
                <w:sz w:val="14"/>
                <w:szCs w:val="14"/>
              </w:rPr>
              <w:t>3.   Iskonto Hesapları</w:t>
            </w:r>
          </w:p>
        </w:tc>
        <w:tc>
          <w:tcPr>
            <w:tcW w:w="3260" w:type="dxa"/>
            <w:vAlign w:val="center"/>
          </w:tcPr>
          <w:p w:rsidR="00C60E81" w:rsidRPr="00C60E81" w:rsidRDefault="00C60E81" w:rsidP="00262F51">
            <w:pPr>
              <w:rPr>
                <w:sz w:val="14"/>
                <w:szCs w:val="14"/>
              </w:rPr>
            </w:pPr>
            <w:r w:rsidRPr="00C60E81">
              <w:rPr>
                <w:sz w:val="14"/>
                <w:szCs w:val="14"/>
              </w:rPr>
              <w:t>Matematik kurallarına göre iskonto hesaplarını yapar.</w:t>
            </w:r>
          </w:p>
        </w:tc>
        <w:tc>
          <w:tcPr>
            <w:tcW w:w="3686" w:type="dxa"/>
            <w:vAlign w:val="center"/>
          </w:tcPr>
          <w:p w:rsidR="00C60E81" w:rsidRPr="00C60E81" w:rsidRDefault="00C60E81" w:rsidP="00262F51">
            <w:pPr>
              <w:rPr>
                <w:sz w:val="14"/>
                <w:szCs w:val="14"/>
              </w:rPr>
            </w:pPr>
            <w:r w:rsidRPr="00C60E81">
              <w:rPr>
                <w:sz w:val="14"/>
                <w:szCs w:val="14"/>
              </w:rPr>
              <w:t>       İç iskonto ile hesaplama yapılır.</w:t>
              <w:br/>
              <w:t>       Dış iskonto ile hesaplama yapılır.</w:t>
              <w:br/>
              <w:t>       Yapılan örnek uygulamaların güncel olmasına dikkat edilir.</w:t>
              <w:br/>
              <w:t>       Hesap makinası kullanılır.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Hesap    makinası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Hesap    makinası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çoktan  seçmeli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Mesleki Matematik Aritmetiği 1.   Kolaylıkları kullanarak bölme çarpma işlemi yapar.2.   Çarpma ve bölme işlemlerinin sağlamalarını yapar.3.   Standart hesap makinası ve bilimsel hesap makinası ile işlem yapar.4.   Hesap makinasında kısa yol kullanarak işlem yapar.5.   Yüzde hesaplamalarını yapar.6.   Binde hesaplamalarını yapar.7.   Doğru orantı ve ters orantı ile hesaplama yapar.</w:t>
              <w:br/>
              <w:t>Mesleki Matematik Hesaplamaları 1.   Maliyet üzerinden verilen orana göre maliyet fiyatını satış fiyatını kar tutarını zarar tutarını hesaplar.2.   Satış üzerinden verilen orana göre maliyet fiyatını satış fiyatını kar tutarını ve zarar tutarını hesaplar.3.   Basit faizde faiz tutarını anaparayı faiz oranını vadeyi hesaplar.4.   Baliğe göre anaparayı ve vadeyi hesaplar.5.   Sabit tam bölen metonu ile faiz tutarını anaparayı ve vadeyi hesaplar.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