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VE İKLIM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“Çevre nedir?” sunumu ve beyin fırtınası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temel kavramlarını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Nedenleri” konulu video izleme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sorunlarını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çevresinde çevre sorunları tespiti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türlerinin tanıtımı ve geri dönüşüm kutularının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konusunda farkındalık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Haftası’na hazırlık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“Bir Damla Su, Bir Hayat” temalı sunum ve poster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bahçesinin ekolojik düzenini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Bitki gözlemi ve 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pil toplama kampanyası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koruma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ve Yaban Hayatı konulu resim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ve rüzgâr enerjisi maketleri yapımı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“Küresel Isınma ile Mücadele” paneli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Plastik kullanımını azaltmaya yönelik farkındalık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Fidan dikim etkinliği veya yerel ormancılık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Sıfır atık projesini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Sıfır Atık Projesi hakkında bilgilendirme ve pano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kuruluşlarını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Belediyenin çevre birimiyle çevrimiçi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topluma etkilerini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Göç” temalı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çevre düzenine katkı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Sınıf ve okul bahçesi temizlik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israfını önleme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“Tabağında Bırakma” farkındalık afiş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Çevreyle ilgili sanat çalışmaları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malzemeleriyle sanat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projeleri üretmek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tüketimi gözlemi ve rapor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afetlerin çevreye etkisini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sel, yangın gibi afetlerin çevresel etkilerini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gönüllülüğü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 de Çevre Gönüllüsüyüm”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hava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“Havayı Koru” temalı 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yaşam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yaşamda sürdürülebilir alışkanlıklar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çevre bilinci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Panosu güncellenmesi, duyuru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ulaşımı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“Bisikletli Gün” etkinliği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Elektronik atık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E-atık toplama kutusu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iklim verilerini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verileri ile sıcaklık değişimi grafiği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haberlerini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çevre haberleri tartışma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 dengesini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zinciri poster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Toprak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Toprak analizi ve erozyon deneyi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yeşil alanların artırılması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 düzenleme / saksı bitkileri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